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3CD" w:rsidRDefault="00AA6DBF" w:rsidP="007543CD">
      <w:pPr>
        <w:pStyle w:val="1"/>
        <w:tabs>
          <w:tab w:val="left" w:pos="4246"/>
        </w:tabs>
        <w:spacing w:before="67"/>
        <w:ind w:left="0" w:firstLine="0"/>
        <w:jc w:val="both"/>
        <w:rPr>
          <w:sz w:val="24"/>
          <w:szCs w:val="24"/>
        </w:rPr>
      </w:pPr>
      <w:r>
        <w:rPr>
          <w:b w:val="0"/>
          <w:bCs w:val="0"/>
          <w:noProof/>
          <w:sz w:val="24"/>
          <w:szCs w:val="24"/>
          <w:lang w:bidi="ar-SA"/>
        </w:rPr>
        <w:drawing>
          <wp:inline distT="0" distB="0" distL="0" distR="0">
            <wp:extent cx="6267450" cy="8747484"/>
            <wp:effectExtent l="19050" t="0" r="0" b="0"/>
            <wp:docPr id="1" name="Рисунок 1" descr="C:\Users\Айгуль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747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43CD" w:rsidRPr="00070763">
        <w:rPr>
          <w:sz w:val="24"/>
          <w:szCs w:val="24"/>
        </w:rPr>
        <w:t xml:space="preserve">                                                  </w:t>
      </w:r>
    </w:p>
    <w:p w:rsidR="007543CD" w:rsidRDefault="007543CD" w:rsidP="007543CD">
      <w:pPr>
        <w:spacing w:before="67"/>
        <w:jc w:val="center"/>
        <w:rPr>
          <w:sz w:val="32"/>
          <w:szCs w:val="32"/>
        </w:rPr>
      </w:pPr>
    </w:p>
    <w:p w:rsidR="00CE1ABD" w:rsidRPr="007543CD" w:rsidRDefault="007543CD" w:rsidP="007543CD">
      <w:pPr>
        <w:pStyle w:val="Heading1"/>
        <w:tabs>
          <w:tab w:val="left" w:pos="2268"/>
        </w:tabs>
        <w:spacing w:before="89" w:line="322" w:lineRule="exact"/>
        <w:ind w:left="2410" w:right="1506" w:firstLine="0"/>
        <w:jc w:val="center"/>
        <w:rPr>
          <w:b w:val="0"/>
        </w:rPr>
      </w:pPr>
      <w:r>
        <w:rPr>
          <w:b w:val="0"/>
        </w:rPr>
        <w:t xml:space="preserve">Правила </w:t>
      </w:r>
    </w:p>
    <w:p w:rsidR="00CE1ABD" w:rsidRPr="007543CD" w:rsidRDefault="006F00A4" w:rsidP="007543CD">
      <w:pPr>
        <w:tabs>
          <w:tab w:val="left" w:pos="2268"/>
        </w:tabs>
        <w:ind w:left="2410" w:right="1506"/>
        <w:jc w:val="center"/>
        <w:rPr>
          <w:sz w:val="28"/>
        </w:rPr>
      </w:pPr>
      <w:r w:rsidRPr="007543CD">
        <w:rPr>
          <w:sz w:val="28"/>
        </w:rPr>
        <w:t xml:space="preserve">внутреннего распорядка </w:t>
      </w:r>
      <w:r w:rsidR="007543CD" w:rsidRPr="007543CD">
        <w:rPr>
          <w:sz w:val="28"/>
        </w:rPr>
        <w:t xml:space="preserve">обучающихся </w:t>
      </w:r>
      <w:r w:rsidRPr="007543CD">
        <w:rPr>
          <w:sz w:val="28"/>
        </w:rPr>
        <w:t>МБОУ</w:t>
      </w:r>
      <w:r w:rsidRPr="007543CD">
        <w:rPr>
          <w:spacing w:val="-1"/>
          <w:sz w:val="28"/>
        </w:rPr>
        <w:t xml:space="preserve"> </w:t>
      </w:r>
      <w:r w:rsidRPr="007543CD">
        <w:rPr>
          <w:sz w:val="28"/>
        </w:rPr>
        <w:t>«</w:t>
      </w:r>
      <w:proofErr w:type="spellStart"/>
      <w:r w:rsidR="00AF30F5" w:rsidRPr="007543CD">
        <w:rPr>
          <w:sz w:val="28"/>
        </w:rPr>
        <w:t>Тат</w:t>
      </w:r>
      <w:proofErr w:type="gramStart"/>
      <w:r w:rsidR="00AF30F5" w:rsidRPr="007543CD">
        <w:rPr>
          <w:sz w:val="28"/>
        </w:rPr>
        <w:t>.Ш</w:t>
      </w:r>
      <w:proofErr w:type="gramEnd"/>
      <w:r w:rsidR="00AF30F5" w:rsidRPr="007543CD">
        <w:rPr>
          <w:sz w:val="28"/>
        </w:rPr>
        <w:t>уранской</w:t>
      </w:r>
      <w:proofErr w:type="spellEnd"/>
      <w:r w:rsidR="00AF30F5" w:rsidRPr="007543CD">
        <w:rPr>
          <w:sz w:val="28"/>
        </w:rPr>
        <w:t xml:space="preserve"> ООШ»</w:t>
      </w:r>
    </w:p>
    <w:p w:rsidR="00CE1ABD" w:rsidRDefault="00CE1ABD">
      <w:pPr>
        <w:pStyle w:val="a3"/>
        <w:spacing w:before="10"/>
        <w:ind w:left="0"/>
        <w:jc w:val="left"/>
        <w:rPr>
          <w:b/>
          <w:sz w:val="27"/>
        </w:rPr>
      </w:pPr>
    </w:p>
    <w:p w:rsidR="00CE1ABD" w:rsidRDefault="006F00A4">
      <w:pPr>
        <w:pStyle w:val="Heading1"/>
        <w:numPr>
          <w:ilvl w:val="0"/>
          <w:numId w:val="11"/>
        </w:numPr>
        <w:tabs>
          <w:tab w:val="left" w:pos="4165"/>
        </w:tabs>
        <w:spacing w:before="1"/>
        <w:ind w:hanging="361"/>
        <w:jc w:val="left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CE1ABD" w:rsidRDefault="00CE1ABD">
      <w:pPr>
        <w:pStyle w:val="a3"/>
        <w:spacing w:before="8"/>
        <w:ind w:left="0"/>
        <w:jc w:val="left"/>
        <w:rPr>
          <w:b/>
          <w:sz w:val="27"/>
        </w:rPr>
      </w:pPr>
    </w:p>
    <w:p w:rsidR="00CE1ABD" w:rsidRDefault="006F00A4">
      <w:pPr>
        <w:pStyle w:val="a4"/>
        <w:numPr>
          <w:ilvl w:val="1"/>
          <w:numId w:val="10"/>
        </w:numPr>
        <w:tabs>
          <w:tab w:val="left" w:pos="823"/>
          <w:tab w:val="left" w:pos="2636"/>
          <w:tab w:val="left" w:pos="6227"/>
          <w:tab w:val="left" w:pos="8513"/>
        </w:tabs>
        <w:spacing w:before="1"/>
        <w:ind w:right="206"/>
        <w:rPr>
          <w:sz w:val="28"/>
        </w:rPr>
      </w:pPr>
      <w:r>
        <w:rPr>
          <w:sz w:val="28"/>
        </w:rPr>
        <w:t>Настоящие Правила внутреннего распорядка учащихся 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бюджетного</w:t>
      </w:r>
      <w:r>
        <w:rPr>
          <w:sz w:val="28"/>
        </w:rPr>
        <w:tab/>
        <w:t>общеобразовательного</w:t>
      </w:r>
      <w:r>
        <w:rPr>
          <w:sz w:val="28"/>
        </w:rPr>
        <w:tab/>
        <w:t>учреждения</w:t>
      </w:r>
      <w:r>
        <w:rPr>
          <w:sz w:val="28"/>
        </w:rPr>
        <w:tab/>
      </w:r>
      <w:r w:rsidR="00AF30F5" w:rsidRPr="00AF30F5">
        <w:rPr>
          <w:sz w:val="28"/>
          <w:szCs w:val="24"/>
        </w:rPr>
        <w:t>муниципальное бюджетное общеобразовательное учреждение «</w:t>
      </w:r>
      <w:proofErr w:type="spellStart"/>
      <w:r w:rsidR="00AF30F5" w:rsidRPr="00AF30F5">
        <w:rPr>
          <w:sz w:val="28"/>
          <w:szCs w:val="24"/>
        </w:rPr>
        <w:t>Тат</w:t>
      </w:r>
      <w:proofErr w:type="gramStart"/>
      <w:r w:rsidR="00AF30F5" w:rsidRPr="00AF30F5">
        <w:rPr>
          <w:sz w:val="28"/>
          <w:szCs w:val="24"/>
        </w:rPr>
        <w:t>.Ш</w:t>
      </w:r>
      <w:proofErr w:type="gramEnd"/>
      <w:r w:rsidR="00AF30F5" w:rsidRPr="00AF30F5">
        <w:rPr>
          <w:sz w:val="28"/>
          <w:szCs w:val="24"/>
        </w:rPr>
        <w:t>уранская</w:t>
      </w:r>
      <w:proofErr w:type="spellEnd"/>
      <w:r w:rsidR="00AF30F5" w:rsidRPr="00AF30F5">
        <w:rPr>
          <w:sz w:val="28"/>
          <w:szCs w:val="24"/>
        </w:rPr>
        <w:t xml:space="preserve"> основная общеобразовательная школа» </w:t>
      </w:r>
      <w:proofErr w:type="spellStart"/>
      <w:r w:rsidR="00AF30F5" w:rsidRPr="00AF30F5">
        <w:rPr>
          <w:sz w:val="28"/>
          <w:szCs w:val="24"/>
        </w:rPr>
        <w:t>Муслюмовского</w:t>
      </w:r>
      <w:proofErr w:type="spellEnd"/>
      <w:r w:rsidR="00AF30F5" w:rsidRPr="00AF30F5">
        <w:rPr>
          <w:sz w:val="28"/>
          <w:szCs w:val="24"/>
        </w:rPr>
        <w:t xml:space="preserve"> муниципального района Республики Татарстан </w:t>
      </w:r>
      <w:r>
        <w:rPr>
          <w:sz w:val="28"/>
        </w:rPr>
        <w:t>разработаны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6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69"/>
          <w:sz w:val="28"/>
        </w:rPr>
        <w:t xml:space="preserve"> </w:t>
      </w:r>
      <w:r>
        <w:rPr>
          <w:sz w:val="28"/>
        </w:rPr>
        <w:t>с  Федеральным</w:t>
      </w:r>
      <w:r>
        <w:rPr>
          <w:spacing w:val="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67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67"/>
          <w:sz w:val="28"/>
        </w:rPr>
        <w:t xml:space="preserve"> </w:t>
      </w:r>
      <w:r>
        <w:rPr>
          <w:sz w:val="28"/>
        </w:rPr>
        <w:t>2012г.</w:t>
      </w:r>
    </w:p>
    <w:p w:rsidR="00CE1ABD" w:rsidRDefault="006F00A4">
      <w:pPr>
        <w:pStyle w:val="a3"/>
        <w:ind w:right="204"/>
      </w:pPr>
      <w:r>
        <w:t>№273-ФЗ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 xml:space="preserve">применения </w:t>
      </w:r>
      <w:proofErr w:type="gramStart"/>
      <w:r>
        <w:t>к</w:t>
      </w:r>
      <w:proofErr w:type="gramEnd"/>
      <w:r>
        <w:t xml:space="preserve"> </w:t>
      </w:r>
      <w:proofErr w:type="gramStart"/>
      <w:r>
        <w:t>обучающимся</w:t>
      </w:r>
      <w:proofErr w:type="gramEnd"/>
      <w:r>
        <w:t xml:space="preserve"> и снятия с обучающихся мер дисциплинарного</w:t>
      </w:r>
      <w:r>
        <w:rPr>
          <w:spacing w:val="1"/>
        </w:rPr>
        <w:t xml:space="preserve"> </w:t>
      </w:r>
      <w:r>
        <w:t>взыскания,</w:t>
      </w:r>
      <w:r>
        <w:rPr>
          <w:spacing w:val="1"/>
        </w:rPr>
        <w:t xml:space="preserve"> </w:t>
      </w:r>
      <w:r>
        <w:t>утвержденным приказом 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2013г.</w:t>
      </w:r>
      <w:r>
        <w:rPr>
          <w:spacing w:val="1"/>
        </w:rPr>
        <w:t xml:space="preserve"> </w:t>
      </w:r>
      <w:r>
        <w:t>№ 185,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общеобразовательной организации, с учетом мнения совета обучающихся и</w:t>
      </w:r>
      <w:r>
        <w:rPr>
          <w:spacing w:val="1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родителей.</w:t>
      </w:r>
    </w:p>
    <w:p w:rsidR="00CE1ABD" w:rsidRDefault="006F00A4">
      <w:pPr>
        <w:pStyle w:val="a4"/>
        <w:numPr>
          <w:ilvl w:val="1"/>
          <w:numId w:val="10"/>
        </w:numPr>
        <w:tabs>
          <w:tab w:val="left" w:pos="852"/>
        </w:tabs>
        <w:ind w:right="204"/>
        <w:rPr>
          <w:sz w:val="28"/>
        </w:rPr>
      </w:pPr>
      <w:r>
        <w:rPr>
          <w:sz w:val="28"/>
        </w:rPr>
        <w:t>Настоящие Правила регулируют режим организации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 права и обязанности обучающихся, применение поощрения и мер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дисциплинарного взыскания к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муниципального бюджетного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26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25"/>
          <w:sz w:val="28"/>
        </w:rPr>
        <w:t xml:space="preserve"> </w:t>
      </w:r>
      <w:r>
        <w:rPr>
          <w:sz w:val="28"/>
        </w:rPr>
        <w:t>«Средняя</w:t>
      </w:r>
      <w:r>
        <w:rPr>
          <w:spacing w:val="25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28"/>
          <w:sz w:val="28"/>
        </w:rPr>
        <w:t xml:space="preserve"> </w:t>
      </w:r>
      <w:r>
        <w:rPr>
          <w:sz w:val="28"/>
        </w:rPr>
        <w:t>школа</w:t>
      </w:r>
    </w:p>
    <w:p w:rsidR="00CE1ABD" w:rsidRDefault="006F00A4">
      <w:pPr>
        <w:pStyle w:val="a3"/>
        <w:ind w:right="212"/>
      </w:pPr>
      <w:r>
        <w:t>№11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углубленным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предметов»</w:t>
      </w:r>
      <w:r>
        <w:rPr>
          <w:spacing w:val="1"/>
        </w:rPr>
        <w:t xml:space="preserve"> </w:t>
      </w:r>
      <w:r>
        <w:t>Нижнекамского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4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 Школа).</w:t>
      </w:r>
    </w:p>
    <w:p w:rsidR="00CE1ABD" w:rsidRDefault="006F00A4">
      <w:pPr>
        <w:pStyle w:val="a4"/>
        <w:numPr>
          <w:ilvl w:val="1"/>
          <w:numId w:val="10"/>
        </w:numPr>
        <w:tabs>
          <w:tab w:val="left" w:pos="801"/>
        </w:tabs>
        <w:ind w:right="203"/>
        <w:rPr>
          <w:sz w:val="28"/>
        </w:rPr>
      </w:pPr>
      <w:r>
        <w:rPr>
          <w:sz w:val="28"/>
        </w:rPr>
        <w:t>Дисциплина в Школе поддерживается на основе уважения человеческого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физического и (или) психического насилия по отношению к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не</w:t>
      </w:r>
      <w:r>
        <w:rPr>
          <w:spacing w:val="-67"/>
          <w:sz w:val="28"/>
        </w:rPr>
        <w:t xml:space="preserve"> </w:t>
      </w:r>
      <w:r>
        <w:rPr>
          <w:sz w:val="28"/>
        </w:rPr>
        <w:t>допускается.</w:t>
      </w:r>
    </w:p>
    <w:p w:rsidR="00CE1ABD" w:rsidRDefault="006F00A4">
      <w:pPr>
        <w:pStyle w:val="a4"/>
        <w:numPr>
          <w:ilvl w:val="1"/>
          <w:numId w:val="10"/>
        </w:numPr>
        <w:tabs>
          <w:tab w:val="left" w:pos="828"/>
        </w:tabs>
        <w:ind w:right="203"/>
        <w:rPr>
          <w:sz w:val="28"/>
        </w:rPr>
      </w:pPr>
      <w:r>
        <w:rPr>
          <w:sz w:val="28"/>
        </w:rPr>
        <w:t>Настоящие Правила обязательны для исполнения всеми 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 и их родителями (законными представителями), обеспечивающими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CE1ABD" w:rsidRDefault="006F00A4">
      <w:pPr>
        <w:pStyle w:val="a4"/>
        <w:numPr>
          <w:ilvl w:val="1"/>
          <w:numId w:val="10"/>
        </w:numPr>
        <w:tabs>
          <w:tab w:val="left" w:pos="795"/>
        </w:tabs>
        <w:spacing w:line="321" w:lineRule="exact"/>
        <w:ind w:left="794" w:hanging="493"/>
        <w:rPr>
          <w:sz w:val="28"/>
        </w:rPr>
      </w:pPr>
      <w:r>
        <w:rPr>
          <w:sz w:val="28"/>
        </w:rPr>
        <w:t>Один</w:t>
      </w:r>
      <w:r>
        <w:rPr>
          <w:spacing w:val="-3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Школы.</w:t>
      </w:r>
    </w:p>
    <w:p w:rsidR="00CE1ABD" w:rsidRDefault="006F00A4">
      <w:pPr>
        <w:pStyle w:val="a3"/>
        <w:spacing w:line="242" w:lineRule="auto"/>
        <w:ind w:right="210"/>
      </w:pPr>
      <w:r>
        <w:t>Текст настоящих Правил размещается на официальном сайте Школы в сети</w:t>
      </w:r>
      <w:r>
        <w:rPr>
          <w:spacing w:val="1"/>
        </w:rPr>
        <w:t xml:space="preserve"> </w:t>
      </w:r>
      <w:r>
        <w:t>Интернет.</w:t>
      </w:r>
    </w:p>
    <w:p w:rsidR="00CE1ABD" w:rsidRDefault="00CE1ABD">
      <w:pPr>
        <w:spacing w:line="242" w:lineRule="auto"/>
        <w:sectPr w:rsidR="00CE1ABD">
          <w:footerReference w:type="default" r:id="rId8"/>
          <w:type w:val="continuous"/>
          <w:pgSz w:w="11910" w:h="16840"/>
          <w:pgMar w:top="1120" w:right="640" w:bottom="1200" w:left="1400" w:header="720" w:footer="1003" w:gutter="0"/>
          <w:pgNumType w:start="1"/>
          <w:cols w:space="720"/>
        </w:sectPr>
      </w:pPr>
    </w:p>
    <w:p w:rsidR="00CE1ABD" w:rsidRDefault="006F00A4">
      <w:pPr>
        <w:pStyle w:val="Heading1"/>
        <w:numPr>
          <w:ilvl w:val="0"/>
          <w:numId w:val="11"/>
        </w:numPr>
        <w:tabs>
          <w:tab w:val="left" w:pos="3152"/>
        </w:tabs>
        <w:spacing w:before="72"/>
        <w:ind w:left="3151" w:hanging="361"/>
        <w:jc w:val="left"/>
      </w:pPr>
      <w:r>
        <w:lastRenderedPageBreak/>
        <w:t>Режим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</w:p>
    <w:p w:rsidR="00CE1ABD" w:rsidRDefault="00CE1ABD">
      <w:pPr>
        <w:pStyle w:val="a3"/>
        <w:spacing w:before="8"/>
        <w:ind w:left="0"/>
        <w:jc w:val="left"/>
        <w:rPr>
          <w:b/>
          <w:sz w:val="27"/>
        </w:rPr>
      </w:pP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spacing w:before="1"/>
        <w:ind w:right="211"/>
        <w:rPr>
          <w:sz w:val="28"/>
        </w:rPr>
      </w:pPr>
      <w:r>
        <w:rPr>
          <w:sz w:val="28"/>
        </w:rPr>
        <w:t>Учебный год в Школе начинается 1 сентября. Если этот день приходится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 выходной день, то учебный год начинается в первый, следующий за ним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1"/>
          <w:sz w:val="28"/>
        </w:rPr>
        <w:t xml:space="preserve"> </w:t>
      </w:r>
      <w:r>
        <w:rPr>
          <w:sz w:val="28"/>
        </w:rPr>
        <w:t>день.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ind w:right="204"/>
        <w:rPr>
          <w:sz w:val="28"/>
        </w:rPr>
      </w:pPr>
      <w:r>
        <w:rPr>
          <w:sz w:val="28"/>
        </w:rPr>
        <w:t>Продолжительность учебного года в 1-х классах – 33 недели,</w:t>
      </w:r>
      <w:r>
        <w:rPr>
          <w:spacing w:val="1"/>
          <w:sz w:val="28"/>
        </w:rPr>
        <w:t xml:space="preserve"> </w:t>
      </w:r>
      <w:r>
        <w:rPr>
          <w:sz w:val="28"/>
        </w:rPr>
        <w:t>9-х, классах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34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2-8-х,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35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недель.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spacing w:before="1"/>
        <w:ind w:right="207"/>
        <w:rPr>
          <w:sz w:val="28"/>
        </w:rPr>
      </w:pPr>
      <w:r>
        <w:rPr>
          <w:sz w:val="28"/>
        </w:rPr>
        <w:t>Для обучающихся 1-х классов в течение учебного года 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каникулы</w:t>
      </w:r>
      <w:r>
        <w:rPr>
          <w:spacing w:val="2"/>
          <w:sz w:val="28"/>
        </w:rPr>
        <w:t xml:space="preserve"> </w:t>
      </w:r>
      <w:r>
        <w:rPr>
          <w:sz w:val="28"/>
        </w:rPr>
        <w:t>в середине</w:t>
      </w:r>
      <w:r>
        <w:rPr>
          <w:spacing w:val="-1"/>
          <w:sz w:val="28"/>
        </w:rPr>
        <w:t xml:space="preserve"> </w:t>
      </w:r>
      <w:r>
        <w:rPr>
          <w:sz w:val="28"/>
        </w:rPr>
        <w:t>третьей</w:t>
      </w:r>
      <w:r>
        <w:rPr>
          <w:spacing w:val="-3"/>
          <w:sz w:val="28"/>
        </w:rPr>
        <w:t xml:space="preserve"> </w:t>
      </w:r>
      <w:r>
        <w:rPr>
          <w:sz w:val="28"/>
        </w:rPr>
        <w:t>четверти.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ind w:right="204"/>
        <w:rPr>
          <w:sz w:val="28"/>
        </w:rPr>
      </w:pPr>
      <w:r>
        <w:rPr>
          <w:sz w:val="28"/>
        </w:rPr>
        <w:t>Календарный график на каждый учебный год утверждается 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директора.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ind w:right="212"/>
        <w:rPr>
          <w:sz w:val="28"/>
        </w:rPr>
      </w:pPr>
      <w:r>
        <w:rPr>
          <w:sz w:val="28"/>
        </w:rPr>
        <w:t>В 9-х классах продолжительность 4 четверти и летних каникул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аттестации.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spacing w:line="321" w:lineRule="exact"/>
        <w:ind w:left="868"/>
        <w:rPr>
          <w:sz w:val="28"/>
        </w:rPr>
      </w:pPr>
      <w:r>
        <w:rPr>
          <w:sz w:val="28"/>
        </w:rPr>
        <w:t>Учебные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начинаются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</w:t>
      </w:r>
      <w:r>
        <w:rPr>
          <w:spacing w:val="-4"/>
          <w:sz w:val="28"/>
        </w:rPr>
        <w:t xml:space="preserve"> </w:t>
      </w:r>
      <w:r>
        <w:rPr>
          <w:sz w:val="28"/>
        </w:rPr>
        <w:t>00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минут.</w:t>
      </w:r>
    </w:p>
    <w:p w:rsidR="00B6588F" w:rsidRPr="00B6588F" w:rsidRDefault="006F00A4">
      <w:pPr>
        <w:pStyle w:val="a4"/>
        <w:numPr>
          <w:ilvl w:val="1"/>
          <w:numId w:val="9"/>
        </w:numPr>
        <w:tabs>
          <w:tab w:val="left" w:pos="869"/>
        </w:tabs>
        <w:spacing w:before="1"/>
        <w:ind w:right="1201"/>
        <w:rPr>
          <w:sz w:val="28"/>
        </w:rPr>
      </w:pPr>
      <w:r>
        <w:rPr>
          <w:sz w:val="28"/>
        </w:rPr>
        <w:t>Для 1-х классов устанавливается пятидневная учебная неделя.</w:t>
      </w:r>
      <w:r>
        <w:rPr>
          <w:spacing w:val="1"/>
          <w:sz w:val="28"/>
        </w:rPr>
        <w:t xml:space="preserve"> </w:t>
      </w:r>
    </w:p>
    <w:p w:rsidR="00CE1ABD" w:rsidRDefault="006F00A4">
      <w:pPr>
        <w:pStyle w:val="a4"/>
        <w:numPr>
          <w:ilvl w:val="1"/>
          <w:numId w:val="9"/>
        </w:numPr>
        <w:tabs>
          <w:tab w:val="left" w:pos="869"/>
        </w:tabs>
        <w:spacing w:before="1"/>
        <w:ind w:right="1201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2-</w:t>
      </w:r>
      <w:r w:rsidR="00B6588F">
        <w:rPr>
          <w:sz w:val="28"/>
        </w:rPr>
        <w:t xml:space="preserve">9 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шестидневная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неделя.</w:t>
      </w:r>
    </w:p>
    <w:p w:rsidR="00CE1ABD" w:rsidRDefault="006F00A4">
      <w:pPr>
        <w:pStyle w:val="a4"/>
        <w:numPr>
          <w:ilvl w:val="1"/>
          <w:numId w:val="8"/>
        </w:numPr>
        <w:tabs>
          <w:tab w:val="left" w:pos="869"/>
        </w:tabs>
        <w:ind w:right="205"/>
        <w:rPr>
          <w:sz w:val="28"/>
        </w:rPr>
      </w:pPr>
      <w:r>
        <w:rPr>
          <w:sz w:val="28"/>
        </w:rPr>
        <w:t>Расписание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строгом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СанПиН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2.4.2.2821-10»,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санитарного врача РФ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29.12.2010</w:t>
      </w:r>
      <w:r>
        <w:rPr>
          <w:spacing w:val="-3"/>
          <w:sz w:val="28"/>
        </w:rPr>
        <w:t xml:space="preserve"> </w:t>
      </w:r>
      <w:r>
        <w:rPr>
          <w:sz w:val="28"/>
        </w:rPr>
        <w:t>№189.</w:t>
      </w:r>
    </w:p>
    <w:p w:rsidR="00AF30F5" w:rsidRDefault="006F00A4">
      <w:pPr>
        <w:pStyle w:val="a4"/>
        <w:numPr>
          <w:ilvl w:val="1"/>
          <w:numId w:val="8"/>
        </w:numPr>
        <w:tabs>
          <w:tab w:val="left" w:pos="869"/>
          <w:tab w:val="left" w:pos="1563"/>
          <w:tab w:val="left" w:pos="2173"/>
          <w:tab w:val="left" w:pos="3327"/>
          <w:tab w:val="left" w:pos="5524"/>
          <w:tab w:val="left" w:pos="7156"/>
          <w:tab w:val="left" w:pos="8869"/>
        </w:tabs>
        <w:ind w:right="210"/>
        <w:rPr>
          <w:sz w:val="28"/>
        </w:rPr>
      </w:pPr>
      <w:r>
        <w:rPr>
          <w:sz w:val="28"/>
        </w:rPr>
        <w:t>Продолжительность урока во 2-11-х· классах составляет 45 минут.</w:t>
      </w:r>
    </w:p>
    <w:p w:rsidR="00CE1ABD" w:rsidRDefault="006F00A4">
      <w:pPr>
        <w:pStyle w:val="a4"/>
        <w:numPr>
          <w:ilvl w:val="1"/>
          <w:numId w:val="8"/>
        </w:numPr>
        <w:tabs>
          <w:tab w:val="left" w:pos="869"/>
          <w:tab w:val="left" w:pos="1563"/>
          <w:tab w:val="left" w:pos="2173"/>
          <w:tab w:val="left" w:pos="3327"/>
          <w:tab w:val="left" w:pos="5524"/>
          <w:tab w:val="left" w:pos="7156"/>
          <w:tab w:val="left" w:pos="8869"/>
        </w:tabs>
        <w:ind w:right="210"/>
        <w:rPr>
          <w:sz w:val="28"/>
        </w:rPr>
      </w:pPr>
      <w:r>
        <w:rPr>
          <w:sz w:val="28"/>
        </w:rPr>
        <w:t>.Для</w:t>
      </w:r>
      <w:r>
        <w:rPr>
          <w:sz w:val="28"/>
        </w:rPr>
        <w:tab/>
        <w:t>1-х</w:t>
      </w:r>
      <w:r>
        <w:rPr>
          <w:sz w:val="28"/>
        </w:rPr>
        <w:tab/>
        <w:t>классов</w:t>
      </w:r>
      <w:r>
        <w:rPr>
          <w:sz w:val="28"/>
        </w:rPr>
        <w:tab/>
        <w:t>устанавливается</w:t>
      </w:r>
      <w:r>
        <w:rPr>
          <w:sz w:val="28"/>
        </w:rPr>
        <w:tab/>
        <w:t>следующий</w:t>
      </w:r>
      <w:r>
        <w:rPr>
          <w:sz w:val="28"/>
        </w:rPr>
        <w:tab/>
        <w:t>ежедневный</w:t>
      </w:r>
      <w:r>
        <w:rPr>
          <w:sz w:val="28"/>
        </w:rPr>
        <w:tab/>
      </w:r>
      <w:r>
        <w:rPr>
          <w:spacing w:val="-1"/>
          <w:sz w:val="28"/>
        </w:rPr>
        <w:t>режим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1" w:lineRule="exact"/>
        <w:ind w:left="585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сентябре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октябре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35</w:t>
      </w:r>
      <w:r>
        <w:rPr>
          <w:spacing w:val="-5"/>
          <w:sz w:val="28"/>
        </w:rPr>
        <w:t xml:space="preserve"> </w:t>
      </w:r>
      <w:r>
        <w:rPr>
          <w:sz w:val="28"/>
        </w:rPr>
        <w:t>минут;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ноябре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декабре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35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jc w:val="left"/>
        <w:rPr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май –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</w:t>
      </w:r>
      <w:r>
        <w:rPr>
          <w:spacing w:val="-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 w:rsidR="00AF30F5"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минут.</w:t>
      </w:r>
    </w:p>
    <w:p w:rsidR="00CE1ABD" w:rsidRDefault="006F00A4">
      <w:pPr>
        <w:pStyle w:val="a4"/>
        <w:numPr>
          <w:ilvl w:val="1"/>
          <w:numId w:val="6"/>
        </w:numPr>
        <w:tabs>
          <w:tab w:val="left" w:pos="869"/>
          <w:tab w:val="left" w:pos="1364"/>
          <w:tab w:val="left" w:pos="2753"/>
          <w:tab w:val="left" w:pos="4151"/>
          <w:tab w:val="left" w:pos="4883"/>
          <w:tab w:val="left" w:pos="5962"/>
          <w:tab w:val="left" w:pos="7202"/>
          <w:tab w:val="left" w:pos="8281"/>
        </w:tabs>
        <w:spacing w:before="1"/>
        <w:ind w:right="204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середине</w:t>
      </w:r>
      <w:r>
        <w:rPr>
          <w:sz w:val="28"/>
        </w:rPr>
        <w:tab/>
        <w:t>учебного</w:t>
      </w:r>
      <w:r>
        <w:rPr>
          <w:sz w:val="28"/>
        </w:rPr>
        <w:tab/>
        <w:t>дня</w:t>
      </w:r>
      <w:r>
        <w:rPr>
          <w:sz w:val="28"/>
        </w:rPr>
        <w:tab/>
        <w:t>(после</w:t>
      </w:r>
      <w:r>
        <w:rPr>
          <w:sz w:val="28"/>
        </w:rPr>
        <w:tab/>
        <w:t>второго</w:t>
      </w:r>
      <w:r>
        <w:rPr>
          <w:sz w:val="28"/>
        </w:rPr>
        <w:tab/>
        <w:t>урока)</w:t>
      </w:r>
      <w:r>
        <w:rPr>
          <w:sz w:val="28"/>
        </w:rPr>
        <w:tab/>
        <w:t>проводится</w:t>
      </w:r>
      <w:r>
        <w:rPr>
          <w:spacing w:val="-67"/>
          <w:sz w:val="28"/>
        </w:rPr>
        <w:t xml:space="preserve"> </w:t>
      </w:r>
      <w:r>
        <w:rPr>
          <w:sz w:val="28"/>
        </w:rPr>
        <w:t>динамическая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пауза</w:t>
      </w:r>
      <w:r>
        <w:rPr>
          <w:spacing w:val="-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40</w:t>
      </w:r>
      <w:r>
        <w:rPr>
          <w:spacing w:val="1"/>
          <w:sz w:val="28"/>
        </w:rPr>
        <w:t xml:space="preserve"> </w:t>
      </w:r>
      <w:r>
        <w:rPr>
          <w:sz w:val="28"/>
        </w:rPr>
        <w:t>минут.</w:t>
      </w:r>
    </w:p>
    <w:p w:rsidR="00CE1ABD" w:rsidRDefault="006F00A4">
      <w:pPr>
        <w:pStyle w:val="a4"/>
        <w:numPr>
          <w:ilvl w:val="1"/>
          <w:numId w:val="6"/>
        </w:numPr>
        <w:tabs>
          <w:tab w:val="left" w:pos="869"/>
        </w:tabs>
        <w:spacing w:line="321" w:lineRule="exact"/>
        <w:ind w:left="868"/>
        <w:rPr>
          <w:sz w:val="28"/>
        </w:rPr>
      </w:pPr>
      <w:r>
        <w:rPr>
          <w:sz w:val="28"/>
        </w:rPr>
        <w:t>Продолжительность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перемен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уроками составляет: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3" w:lineRule="exact"/>
        <w:ind w:left="585"/>
        <w:jc w:val="left"/>
        <w:rPr>
          <w:sz w:val="28"/>
        </w:rPr>
      </w:pP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1,</w:t>
      </w:r>
      <w:r>
        <w:rPr>
          <w:spacing w:val="-1"/>
          <w:sz w:val="28"/>
        </w:rPr>
        <w:t xml:space="preserve"> </w:t>
      </w:r>
      <w:r>
        <w:rPr>
          <w:sz w:val="28"/>
        </w:rPr>
        <w:t>2,</w:t>
      </w:r>
      <w:r>
        <w:rPr>
          <w:spacing w:val="-5"/>
          <w:sz w:val="28"/>
        </w:rPr>
        <w:t xml:space="preserve"> </w:t>
      </w:r>
      <w:r w:rsidR="00B6588F">
        <w:rPr>
          <w:sz w:val="28"/>
        </w:rPr>
        <w:t>4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 w:rsidR="00B6588F">
        <w:rPr>
          <w:sz w:val="28"/>
        </w:rPr>
        <w:t>5. 6</w:t>
      </w:r>
      <w:r>
        <w:rPr>
          <w:sz w:val="28"/>
        </w:rPr>
        <w:t>-го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урока</w:t>
      </w:r>
      <w:r>
        <w:rPr>
          <w:spacing w:val="-3"/>
          <w:sz w:val="28"/>
        </w:rPr>
        <w:t xml:space="preserve"> </w:t>
      </w:r>
      <w:r w:rsidR="00AF30F5">
        <w:rPr>
          <w:sz w:val="28"/>
        </w:rPr>
        <w:t>– 10</w:t>
      </w:r>
      <w:r>
        <w:rPr>
          <w:sz w:val="28"/>
        </w:rPr>
        <w:t xml:space="preserve"> минут;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before="1" w:line="342" w:lineRule="exact"/>
        <w:ind w:left="585"/>
        <w:jc w:val="left"/>
        <w:rPr>
          <w:sz w:val="28"/>
        </w:rPr>
      </w:pPr>
      <w:r>
        <w:rPr>
          <w:sz w:val="28"/>
        </w:rPr>
        <w:t>после</w:t>
      </w:r>
      <w:r>
        <w:rPr>
          <w:spacing w:val="-6"/>
          <w:sz w:val="28"/>
        </w:rPr>
        <w:t xml:space="preserve"> </w:t>
      </w:r>
      <w:r w:rsidR="00B6588F">
        <w:rPr>
          <w:sz w:val="28"/>
        </w:rPr>
        <w:t xml:space="preserve">3 </w:t>
      </w:r>
      <w:r>
        <w:rPr>
          <w:sz w:val="28"/>
        </w:rPr>
        <w:t xml:space="preserve"> урока –</w:t>
      </w:r>
      <w:r>
        <w:rPr>
          <w:spacing w:val="-1"/>
          <w:sz w:val="28"/>
        </w:rPr>
        <w:t xml:space="preserve"> </w:t>
      </w:r>
      <w:r w:rsidR="00B6588F">
        <w:rPr>
          <w:sz w:val="28"/>
        </w:rPr>
        <w:t>20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CE1ABD" w:rsidRDefault="006F00A4">
      <w:pPr>
        <w:pStyle w:val="a4"/>
        <w:numPr>
          <w:ilvl w:val="1"/>
          <w:numId w:val="6"/>
        </w:numPr>
        <w:tabs>
          <w:tab w:val="left" w:pos="938"/>
        </w:tabs>
        <w:ind w:right="229"/>
        <w:rPr>
          <w:sz w:val="28"/>
        </w:rPr>
      </w:pPr>
      <w:r>
        <w:rPr>
          <w:sz w:val="28"/>
        </w:rPr>
        <w:t>Обучающиеся должны приходить в Школу не позднее 7 часов 45 минут.</w:t>
      </w:r>
      <w:r>
        <w:rPr>
          <w:spacing w:val="-67"/>
          <w:sz w:val="28"/>
        </w:rPr>
        <w:t xml:space="preserve"> </w:t>
      </w:r>
      <w:r>
        <w:rPr>
          <w:sz w:val="28"/>
        </w:rPr>
        <w:t>Опоздание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 уроки</w:t>
      </w:r>
      <w:r>
        <w:rPr>
          <w:spacing w:val="-1"/>
          <w:sz w:val="28"/>
        </w:rPr>
        <w:t xml:space="preserve"> </w:t>
      </w:r>
      <w:r>
        <w:rPr>
          <w:sz w:val="28"/>
        </w:rPr>
        <w:t>недопустимо.</w:t>
      </w:r>
    </w:p>
    <w:p w:rsidR="00CE1ABD" w:rsidRDefault="006F00A4">
      <w:pPr>
        <w:pStyle w:val="a3"/>
        <w:ind w:right="205"/>
      </w:pPr>
      <w:r>
        <w:t>2.14.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proofErr w:type="spellStart"/>
      <w:r>
        <w:t>обучащихся</w:t>
      </w:r>
      <w:proofErr w:type="spellEnd"/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расписанием,</w:t>
      </w:r>
      <w:r>
        <w:rPr>
          <w:spacing w:val="1"/>
        </w:rPr>
        <w:t xml:space="preserve"> </w:t>
      </w:r>
      <w:r>
        <w:t>утверждаемым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представителем)</w:t>
      </w:r>
      <w:r>
        <w:rPr>
          <w:spacing w:val="-67"/>
        </w:rPr>
        <w:t xml:space="preserve"> </w:t>
      </w:r>
      <w:r>
        <w:t>несовершеннолетних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 w:rsidR="00B6588F">
        <w:rPr>
          <w:spacing w:val="-3"/>
        </w:rPr>
        <w:t xml:space="preserve"> .</w:t>
      </w:r>
    </w:p>
    <w:p w:rsidR="00CE1ABD" w:rsidRDefault="00CE1ABD">
      <w:p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Heading1"/>
        <w:numPr>
          <w:ilvl w:val="0"/>
          <w:numId w:val="11"/>
        </w:numPr>
        <w:tabs>
          <w:tab w:val="left" w:pos="1973"/>
        </w:tabs>
        <w:spacing w:before="72"/>
        <w:ind w:left="1972" w:hanging="361"/>
        <w:jc w:val="left"/>
      </w:pPr>
      <w:r>
        <w:lastRenderedPageBreak/>
        <w:t>Права,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CE1ABD" w:rsidRDefault="00CE1ABD">
      <w:pPr>
        <w:pStyle w:val="a3"/>
        <w:spacing w:before="2"/>
        <w:ind w:left="0"/>
        <w:jc w:val="left"/>
        <w:rPr>
          <w:b/>
        </w:rPr>
      </w:pPr>
    </w:p>
    <w:p w:rsidR="00CE1ABD" w:rsidRDefault="006F00A4">
      <w:pPr>
        <w:pStyle w:val="a4"/>
        <w:numPr>
          <w:ilvl w:val="1"/>
          <w:numId w:val="5"/>
        </w:numPr>
        <w:tabs>
          <w:tab w:val="left" w:pos="1022"/>
        </w:tabs>
        <w:spacing w:line="319" w:lineRule="exact"/>
        <w:rPr>
          <w:b/>
          <w:sz w:val="28"/>
        </w:rPr>
      </w:pPr>
      <w:proofErr w:type="gramStart"/>
      <w:r>
        <w:rPr>
          <w:b/>
          <w:sz w:val="28"/>
        </w:rPr>
        <w:t>Обучающиеся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имеют право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на: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74"/>
        </w:tabs>
        <w:ind w:right="210"/>
        <w:rPr>
          <w:sz w:val="28"/>
        </w:rPr>
      </w:pPr>
      <w:r>
        <w:rPr>
          <w:sz w:val="28"/>
        </w:rPr>
        <w:t>бесплатное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 государственными образовательными стандартами, а также по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планам;</w:t>
      </w:r>
    </w:p>
    <w:p w:rsidR="00CE1ABD" w:rsidRDefault="006F00A4">
      <w:pPr>
        <w:pStyle w:val="a3"/>
        <w:spacing w:line="321" w:lineRule="exact"/>
      </w:pPr>
      <w:r>
        <w:t>3.1.2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образования;</w:t>
      </w:r>
    </w:p>
    <w:p w:rsidR="00CE1ABD" w:rsidRDefault="006F00A4">
      <w:pPr>
        <w:pStyle w:val="a4"/>
        <w:numPr>
          <w:ilvl w:val="2"/>
          <w:numId w:val="4"/>
        </w:numPr>
        <w:tabs>
          <w:tab w:val="left" w:pos="1114"/>
        </w:tabs>
        <w:ind w:right="203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 развития и состояния здоровья, в том числе 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психолого-медико-педагогической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коррекции;</w:t>
      </w:r>
    </w:p>
    <w:p w:rsidR="00CE1ABD" w:rsidRDefault="006F00A4">
      <w:pPr>
        <w:pStyle w:val="a4"/>
        <w:numPr>
          <w:ilvl w:val="2"/>
          <w:numId w:val="4"/>
        </w:numPr>
        <w:tabs>
          <w:tab w:val="left" w:pos="1181"/>
        </w:tabs>
        <w:ind w:right="211"/>
        <w:rPr>
          <w:sz w:val="28"/>
        </w:rPr>
      </w:pP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ускоренное обучение, в пределах осваиваемой образовательной программы 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Школы;</w:t>
      </w:r>
    </w:p>
    <w:p w:rsidR="00CE1ABD" w:rsidRDefault="006F00A4">
      <w:pPr>
        <w:pStyle w:val="a4"/>
        <w:numPr>
          <w:ilvl w:val="2"/>
          <w:numId w:val="4"/>
        </w:numPr>
        <w:tabs>
          <w:tab w:val="left" w:pos="1234"/>
        </w:tabs>
        <w:ind w:right="208"/>
        <w:rPr>
          <w:sz w:val="28"/>
        </w:rPr>
      </w:pPr>
      <w:proofErr w:type="gramStart"/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факультативных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(необязательных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(избираемых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порядке)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</w:t>
      </w:r>
      <w:r>
        <w:rPr>
          <w:spacing w:val="-1"/>
          <w:sz w:val="28"/>
        </w:rPr>
        <w:t xml:space="preserve"> </w:t>
      </w:r>
      <w:r>
        <w:rPr>
          <w:sz w:val="28"/>
        </w:rPr>
        <w:t>(модулей)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перечня,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предлагаемого Школой;</w:t>
      </w:r>
      <w:proofErr w:type="gramEnd"/>
    </w:p>
    <w:p w:rsidR="00CE1ABD" w:rsidRDefault="006F00A4">
      <w:pPr>
        <w:pStyle w:val="a4"/>
        <w:numPr>
          <w:ilvl w:val="2"/>
          <w:numId w:val="4"/>
        </w:numPr>
        <w:tabs>
          <w:tab w:val="left" w:pos="1099"/>
        </w:tabs>
        <w:ind w:right="212"/>
        <w:rPr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курсами,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дисциплинами</w:t>
      </w:r>
      <w:r>
        <w:rPr>
          <w:spacing w:val="1"/>
          <w:sz w:val="28"/>
        </w:rPr>
        <w:t xml:space="preserve"> </w:t>
      </w:r>
      <w:r>
        <w:rPr>
          <w:sz w:val="28"/>
        </w:rPr>
        <w:t>(модулями)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3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</w:t>
      </w:r>
      <w:r>
        <w:rPr>
          <w:spacing w:val="-5"/>
          <w:sz w:val="28"/>
        </w:rPr>
        <w:t xml:space="preserve"> </w:t>
      </w:r>
      <w:r>
        <w:rPr>
          <w:sz w:val="28"/>
        </w:rPr>
        <w:t>(модулей),</w:t>
      </w:r>
      <w:r>
        <w:rPr>
          <w:spacing w:val="-3"/>
          <w:sz w:val="28"/>
        </w:rPr>
        <w:t xml:space="preserve"> </w:t>
      </w:r>
      <w:r>
        <w:rPr>
          <w:sz w:val="28"/>
        </w:rPr>
        <w:t>преподаваемых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Школе;</w:t>
      </w:r>
    </w:p>
    <w:p w:rsidR="00CE1ABD" w:rsidRDefault="006F00A4">
      <w:pPr>
        <w:pStyle w:val="a3"/>
        <w:ind w:right="209"/>
      </w:pPr>
      <w:r>
        <w:t>3.1.7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 учебных предметов, курсов, дисциплин (модулей), практики,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66"/>
        </w:tabs>
        <w:ind w:right="212"/>
        <w:rPr>
          <w:sz w:val="28"/>
        </w:rPr>
      </w:pPr>
      <w:r>
        <w:rPr>
          <w:sz w:val="28"/>
        </w:rPr>
        <w:t>отсрочку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призыва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службу,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Федеральным законом «О воинской обязанности и военной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службе»;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23"/>
        </w:tabs>
        <w:ind w:right="204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 психического насилия, оскорбления личности, охрану жизни 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33"/>
        </w:tabs>
        <w:ind w:right="212"/>
        <w:rPr>
          <w:sz w:val="28"/>
        </w:rPr>
      </w:pPr>
      <w:r>
        <w:rPr>
          <w:sz w:val="28"/>
        </w:rPr>
        <w:t>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совести,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взглядов</w:t>
      </w:r>
      <w:r>
        <w:rPr>
          <w:spacing w:val="-5"/>
          <w:sz w:val="28"/>
        </w:rPr>
        <w:t xml:space="preserve"> </w:t>
      </w:r>
      <w:r>
        <w:rPr>
          <w:sz w:val="28"/>
        </w:rPr>
        <w:t>и убеждений;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40"/>
        </w:tabs>
        <w:ind w:right="210"/>
        <w:rPr>
          <w:sz w:val="28"/>
        </w:rPr>
      </w:pPr>
      <w:r>
        <w:rPr>
          <w:sz w:val="28"/>
        </w:rPr>
        <w:t>каникулы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 и иных социальных целей в соответствии с законодательством 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 и календарным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учебным графиком;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73"/>
        </w:tabs>
        <w:ind w:right="214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соответствующего уровня;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52"/>
        </w:tabs>
        <w:ind w:right="209"/>
        <w:rPr>
          <w:sz w:val="28"/>
        </w:rPr>
      </w:pP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определяемом Положением о порядке и основаниях перевода, отчисления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 Школы;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44"/>
        </w:tabs>
        <w:spacing w:line="322" w:lineRule="exact"/>
        <w:ind w:left="1143" w:hanging="842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5"/>
          <w:sz w:val="28"/>
        </w:rPr>
        <w:t xml:space="preserve"> </w:t>
      </w:r>
      <w:r>
        <w:rPr>
          <w:sz w:val="28"/>
        </w:rPr>
        <w:t>Уставом;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06"/>
        </w:tabs>
        <w:ind w:right="206"/>
        <w:rPr>
          <w:sz w:val="28"/>
        </w:rPr>
      </w:pPr>
      <w:r>
        <w:rPr>
          <w:sz w:val="28"/>
        </w:rPr>
        <w:t>ознакомление со свидетельством о государственной регистрации, с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Уставом,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52"/>
          <w:sz w:val="28"/>
        </w:rPr>
        <w:t xml:space="preserve"> </w:t>
      </w:r>
      <w:r>
        <w:rPr>
          <w:sz w:val="28"/>
        </w:rPr>
        <w:t>лицензией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5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0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50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a3"/>
        <w:spacing w:before="67"/>
        <w:ind w:right="210"/>
      </w:pPr>
      <w:r>
        <w:lastRenderedPageBreak/>
        <w:t>свидетельством о государственной аккредитации, с учебной документацией,</w:t>
      </w:r>
      <w:r>
        <w:rPr>
          <w:spacing w:val="1"/>
        </w:rPr>
        <w:t xml:space="preserve"> </w:t>
      </w:r>
      <w:r>
        <w:t>другими документами, регламентирующими организацию и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 в</w:t>
      </w:r>
      <w:r>
        <w:rPr>
          <w:spacing w:val="-1"/>
        </w:rPr>
        <w:t xml:space="preserve"> </w:t>
      </w:r>
      <w:r>
        <w:t>Школе;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83"/>
        </w:tabs>
        <w:spacing w:before="2"/>
        <w:ind w:right="202"/>
        <w:rPr>
          <w:sz w:val="28"/>
        </w:rPr>
      </w:pPr>
      <w:r>
        <w:rPr>
          <w:sz w:val="28"/>
        </w:rPr>
        <w:t>обжалование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 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 порядке;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94"/>
        </w:tabs>
        <w:ind w:right="205"/>
        <w:rPr>
          <w:sz w:val="28"/>
        </w:rPr>
      </w:pPr>
      <w:r>
        <w:rPr>
          <w:sz w:val="28"/>
        </w:rPr>
        <w:t>бесплатное пользование библиотечно-информационными ресурсами,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67"/>
          <w:sz w:val="28"/>
        </w:rPr>
        <w:t xml:space="preserve"> </w:t>
      </w:r>
      <w:r>
        <w:rPr>
          <w:sz w:val="28"/>
        </w:rPr>
        <w:t>базой Школы;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14"/>
        </w:tabs>
        <w:spacing w:before="1"/>
        <w:ind w:right="210"/>
        <w:rPr>
          <w:sz w:val="28"/>
        </w:rPr>
      </w:pPr>
      <w:r>
        <w:rPr>
          <w:sz w:val="28"/>
        </w:rPr>
        <w:t>пользование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 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 лечебно-оздоровительной инфраструктурой, объектами культуры 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 Школы;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76"/>
        </w:tabs>
        <w:ind w:right="2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выставках,</w:t>
      </w:r>
      <w:r>
        <w:rPr>
          <w:spacing w:val="1"/>
          <w:sz w:val="28"/>
        </w:rPr>
        <w:t xml:space="preserve"> </w:t>
      </w:r>
      <w:r>
        <w:rPr>
          <w:sz w:val="28"/>
        </w:rPr>
        <w:t>смотрах,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соревнованиях,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 массовых мероприятиях;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61"/>
        </w:tabs>
        <w:ind w:right="207"/>
        <w:rPr>
          <w:sz w:val="28"/>
        </w:rPr>
      </w:pPr>
      <w:r>
        <w:rPr>
          <w:sz w:val="28"/>
        </w:rPr>
        <w:t>участие в соответствии с законодательством Российской Федерации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307"/>
        </w:tabs>
        <w:spacing w:line="242" w:lineRule="auto"/>
        <w:ind w:right="212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общественной,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научной,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 деятельности;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40"/>
        </w:tabs>
        <w:ind w:right="209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стипендий,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выплат,</w:t>
      </w:r>
      <w:r>
        <w:rPr>
          <w:spacing w:val="-3"/>
          <w:sz w:val="28"/>
        </w:rPr>
        <w:t xml:space="preserve"> </w:t>
      </w:r>
      <w:r>
        <w:rPr>
          <w:sz w:val="28"/>
        </w:rPr>
        <w:t>предусмотренных законодательством об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образовании;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076"/>
        </w:tabs>
        <w:spacing w:line="321" w:lineRule="exact"/>
        <w:ind w:left="1075" w:hanging="774"/>
        <w:rPr>
          <w:sz w:val="28"/>
        </w:rPr>
      </w:pPr>
      <w:r>
        <w:rPr>
          <w:sz w:val="28"/>
        </w:rPr>
        <w:t>проявление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инициативы;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076"/>
        </w:tabs>
        <w:ind w:right="207"/>
        <w:rPr>
          <w:sz w:val="28"/>
        </w:rPr>
      </w:pP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Татарстан.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54"/>
        </w:tabs>
        <w:ind w:right="210"/>
        <w:rPr>
          <w:sz w:val="28"/>
        </w:rPr>
      </w:pPr>
      <w:r>
        <w:rPr>
          <w:sz w:val="28"/>
        </w:rPr>
        <w:t>благоприятную среду жизнедеятельности без окружающего табачного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дыма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табачного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дыма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потребления табака;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308"/>
        </w:tabs>
        <w:ind w:right="206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о мероприятиях, направленных на предотвращение 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табачного дыма</w:t>
      </w:r>
      <w:r>
        <w:rPr>
          <w:spacing w:val="-4"/>
          <w:sz w:val="28"/>
        </w:rPr>
        <w:t xml:space="preserve"> </w:t>
      </w:r>
      <w:r>
        <w:rPr>
          <w:sz w:val="28"/>
        </w:rPr>
        <w:t>и сокращение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табака;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178"/>
        </w:tabs>
        <w:ind w:right="206"/>
        <w:rPr>
          <w:sz w:val="28"/>
        </w:rPr>
      </w:pPr>
      <w:r>
        <w:rPr>
          <w:sz w:val="28"/>
        </w:rPr>
        <w:t>совмещение получения образования с работой (при условии, что это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наносит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 учебного плана) в порядке, установленном положением об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обучении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2"/>
          <w:sz w:val="28"/>
        </w:rPr>
        <w:t xml:space="preserve"> </w:t>
      </w:r>
      <w:r>
        <w:rPr>
          <w:sz w:val="28"/>
        </w:rPr>
        <w:t>плану;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219"/>
        </w:tabs>
        <w:ind w:right="203"/>
        <w:rPr>
          <w:sz w:val="28"/>
        </w:rPr>
      </w:pPr>
      <w:proofErr w:type="gramStart"/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Школой и не предусмотрены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 планом, в порядке, 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Положением;</w:t>
      </w:r>
      <w:proofErr w:type="gramEnd"/>
    </w:p>
    <w:p w:rsidR="00CE1ABD" w:rsidRDefault="006F00A4">
      <w:pPr>
        <w:pStyle w:val="a4"/>
        <w:numPr>
          <w:ilvl w:val="2"/>
          <w:numId w:val="3"/>
        </w:numPr>
        <w:tabs>
          <w:tab w:val="left" w:pos="1269"/>
        </w:tabs>
        <w:ind w:right="207"/>
        <w:rPr>
          <w:sz w:val="28"/>
        </w:rPr>
      </w:pPr>
      <w:r>
        <w:rPr>
          <w:sz w:val="28"/>
        </w:rPr>
        <w:t>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аксессуаров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скромных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неброских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 деловому</w:t>
      </w:r>
      <w:r>
        <w:rPr>
          <w:spacing w:val="-4"/>
          <w:sz w:val="28"/>
        </w:rPr>
        <w:t xml:space="preserve"> </w:t>
      </w:r>
      <w:r>
        <w:rPr>
          <w:sz w:val="28"/>
        </w:rPr>
        <w:t>стилю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одежды;</w:t>
      </w:r>
    </w:p>
    <w:p w:rsidR="00CE1ABD" w:rsidRDefault="006F00A4">
      <w:pPr>
        <w:pStyle w:val="a4"/>
        <w:numPr>
          <w:ilvl w:val="2"/>
          <w:numId w:val="3"/>
        </w:numPr>
        <w:tabs>
          <w:tab w:val="left" w:pos="1365"/>
        </w:tabs>
        <w:ind w:right="210"/>
        <w:rPr>
          <w:sz w:val="28"/>
        </w:rPr>
      </w:pPr>
      <w:r>
        <w:rPr>
          <w:sz w:val="28"/>
        </w:rPr>
        <w:t>обращение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отношений.</w:t>
      </w:r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Heading1"/>
        <w:numPr>
          <w:ilvl w:val="1"/>
          <w:numId w:val="5"/>
        </w:numPr>
        <w:tabs>
          <w:tab w:val="left" w:pos="794"/>
        </w:tabs>
        <w:spacing w:before="67"/>
        <w:ind w:hanging="492"/>
        <w:jc w:val="both"/>
        <w:rPr>
          <w:b w:val="0"/>
        </w:rPr>
      </w:pPr>
      <w:r>
        <w:lastRenderedPageBreak/>
        <w:t>Обучающиеся</w:t>
      </w:r>
      <w:r>
        <w:rPr>
          <w:spacing w:val="-3"/>
        </w:rPr>
        <w:t xml:space="preserve"> </w:t>
      </w:r>
      <w:r>
        <w:t>обязаны</w:t>
      </w:r>
      <w:r>
        <w:rPr>
          <w:b w:val="0"/>
        </w:rPr>
        <w:t>: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47"/>
        </w:tabs>
        <w:spacing w:before="2"/>
        <w:ind w:right="207"/>
        <w:rPr>
          <w:sz w:val="28"/>
        </w:rPr>
      </w:pPr>
      <w:r>
        <w:rPr>
          <w:sz w:val="28"/>
        </w:rPr>
        <w:t>добросовестно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 планом 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 учебные 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 самостоятельную подготовку к занятиям, выполнять 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29"/>
        </w:tabs>
        <w:ind w:right="206"/>
        <w:rPr>
          <w:sz w:val="28"/>
        </w:rPr>
      </w:pPr>
      <w:r>
        <w:rPr>
          <w:sz w:val="28"/>
        </w:rPr>
        <w:t>выполнять требования Устава и настоящих Правил и иных 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Школы;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26"/>
        </w:tabs>
        <w:ind w:right="210"/>
        <w:rPr>
          <w:sz w:val="28"/>
        </w:rPr>
      </w:pP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классах,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комнатах,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мастерских,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имуществу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чистоте и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порядке;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10"/>
        </w:tabs>
        <w:ind w:right="208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66"/>
        </w:tabs>
        <w:spacing w:before="1"/>
        <w:ind w:right="204"/>
        <w:rPr>
          <w:sz w:val="28"/>
        </w:rPr>
      </w:pPr>
      <w:r>
        <w:rPr>
          <w:sz w:val="28"/>
        </w:rPr>
        <w:t>выполнять требования работников Школы, прописанные в Уставе 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настоящих Правилах;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18"/>
        </w:tabs>
        <w:ind w:right="210"/>
        <w:rPr>
          <w:sz w:val="28"/>
        </w:rPr>
      </w:pPr>
      <w:r>
        <w:rPr>
          <w:sz w:val="28"/>
        </w:rPr>
        <w:t>уважать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честь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03"/>
        </w:tabs>
        <w:spacing w:line="321" w:lineRule="exact"/>
        <w:ind w:left="1002" w:hanging="701"/>
        <w:rPr>
          <w:sz w:val="28"/>
        </w:rPr>
      </w:pPr>
      <w:r>
        <w:rPr>
          <w:sz w:val="28"/>
        </w:rPr>
        <w:t>дорожить</w:t>
      </w:r>
      <w:r>
        <w:rPr>
          <w:spacing w:val="-3"/>
          <w:sz w:val="28"/>
        </w:rPr>
        <w:t xml:space="preserve"> </w:t>
      </w:r>
      <w:r>
        <w:rPr>
          <w:sz w:val="28"/>
        </w:rPr>
        <w:t>честью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интересы;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17"/>
        </w:tabs>
        <w:spacing w:line="242" w:lineRule="auto"/>
        <w:ind w:right="206"/>
        <w:rPr>
          <w:sz w:val="28"/>
        </w:rPr>
      </w:pPr>
      <w:r>
        <w:rPr>
          <w:sz w:val="28"/>
        </w:rPr>
        <w:t>соблюдать режим организации образовательного процесса, принятый 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01"/>
        </w:tabs>
        <w:ind w:right="204"/>
        <w:rPr>
          <w:sz w:val="28"/>
        </w:rPr>
      </w:pPr>
      <w:r>
        <w:rPr>
          <w:sz w:val="28"/>
        </w:rPr>
        <w:t>находиться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обуви,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опрятный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ухоженный внешний вид. На учебных занятиях (кроме занятий, 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одежды)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согласно Положения</w:t>
      </w:r>
      <w:proofErr w:type="gramEnd"/>
      <w:r>
        <w:rPr>
          <w:sz w:val="28"/>
        </w:rPr>
        <w:t xml:space="preserve"> о школьной форме). На учебных занятиях, 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1"/>
          <w:sz w:val="28"/>
        </w:rPr>
        <w:t xml:space="preserve"> </w:t>
      </w:r>
      <w:r>
        <w:rPr>
          <w:sz w:val="28"/>
        </w:rPr>
        <w:t>(физкультура,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т.п.),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в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одежде и</w:t>
      </w:r>
      <w:r>
        <w:rPr>
          <w:spacing w:val="-3"/>
          <w:sz w:val="28"/>
        </w:rPr>
        <w:t xml:space="preserve"> </w:t>
      </w:r>
      <w:r>
        <w:rPr>
          <w:sz w:val="28"/>
        </w:rPr>
        <w:t>обуви;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69"/>
        </w:tabs>
        <w:ind w:right="206"/>
        <w:rPr>
          <w:sz w:val="28"/>
        </w:rPr>
      </w:pPr>
      <w:r>
        <w:rPr>
          <w:sz w:val="28"/>
        </w:rPr>
        <w:t>ликвидировать академическую задолженность в сроки, определяемые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66"/>
        </w:tabs>
        <w:ind w:right="212"/>
        <w:rPr>
          <w:sz w:val="28"/>
        </w:rPr>
      </w:pPr>
      <w:r>
        <w:rPr>
          <w:sz w:val="28"/>
        </w:rPr>
        <w:t>заботиться о сохранении и укреплении своего здоровья, стремиться к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самосовершенствованию;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577"/>
        </w:tabs>
        <w:ind w:right="207"/>
        <w:rPr>
          <w:sz w:val="28"/>
        </w:rPr>
      </w:pP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 за осуществление мероприятия, о каждом несчастном 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произошедшем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ними или</w:t>
      </w:r>
      <w:r>
        <w:rPr>
          <w:spacing w:val="-4"/>
          <w:sz w:val="28"/>
        </w:rPr>
        <w:t xml:space="preserve"> </w:t>
      </w:r>
      <w:r>
        <w:rPr>
          <w:sz w:val="28"/>
        </w:rPr>
        <w:t>очевидцами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которого они стали;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59"/>
        </w:tabs>
        <w:ind w:right="203"/>
        <w:rPr>
          <w:sz w:val="28"/>
        </w:rPr>
      </w:pPr>
      <w:r>
        <w:rPr>
          <w:sz w:val="28"/>
        </w:rPr>
        <w:t>соблюдать нормы законодательства в сфере охраны здоровья 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табачного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дыма и последствий 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табака;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45"/>
        </w:tabs>
        <w:spacing w:line="321" w:lineRule="exact"/>
        <w:ind w:left="1144" w:hanging="843"/>
        <w:rPr>
          <w:sz w:val="28"/>
        </w:rPr>
      </w:pPr>
      <w:r>
        <w:rPr>
          <w:sz w:val="28"/>
        </w:rPr>
        <w:t>своевременно</w:t>
      </w:r>
      <w:r>
        <w:rPr>
          <w:spacing w:val="-4"/>
          <w:sz w:val="28"/>
        </w:rPr>
        <w:t xml:space="preserve"> </w:t>
      </w:r>
      <w:r>
        <w:rPr>
          <w:sz w:val="28"/>
        </w:rPr>
        <w:t>проходить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4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6"/>
          <w:sz w:val="28"/>
        </w:rPr>
        <w:t xml:space="preserve"> </w:t>
      </w:r>
      <w:r>
        <w:rPr>
          <w:sz w:val="28"/>
        </w:rPr>
        <w:t>осмотры;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145"/>
        </w:tabs>
        <w:spacing w:line="322" w:lineRule="exact"/>
        <w:ind w:left="1144" w:hanging="843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пропускной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режим.</w:t>
      </w:r>
    </w:p>
    <w:p w:rsidR="00CE1ABD" w:rsidRDefault="006F00A4">
      <w:pPr>
        <w:pStyle w:val="Heading1"/>
        <w:numPr>
          <w:ilvl w:val="1"/>
          <w:numId w:val="5"/>
        </w:numPr>
        <w:tabs>
          <w:tab w:val="left" w:pos="794"/>
        </w:tabs>
        <w:spacing w:line="322" w:lineRule="exact"/>
        <w:ind w:hanging="492"/>
        <w:rPr>
          <w:b w:val="0"/>
        </w:rPr>
      </w:pPr>
      <w:r>
        <w:t>Обучающимся</w:t>
      </w:r>
      <w:r>
        <w:rPr>
          <w:spacing w:val="-7"/>
        </w:rPr>
        <w:t xml:space="preserve"> </w:t>
      </w:r>
      <w:r>
        <w:t>запрещается</w:t>
      </w:r>
      <w:r>
        <w:rPr>
          <w:b w:val="0"/>
        </w:rPr>
        <w:t>: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91"/>
        </w:tabs>
        <w:ind w:right="211"/>
        <w:rPr>
          <w:sz w:val="28"/>
        </w:rPr>
      </w:pPr>
      <w:r>
        <w:rPr>
          <w:sz w:val="28"/>
        </w:rPr>
        <w:t>приносить,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оружие, спиртные напитки, табачные изделия, токсические и наркотические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иные</w:t>
      </w:r>
      <w:r>
        <w:rPr>
          <w:spacing w:val="12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вещества,</w:t>
      </w:r>
      <w:r>
        <w:rPr>
          <w:spacing w:val="10"/>
          <w:sz w:val="28"/>
        </w:rPr>
        <w:t xml:space="preserve"> </w:t>
      </w:r>
      <w:r>
        <w:rPr>
          <w:sz w:val="28"/>
        </w:rPr>
        <w:t>способные</w:t>
      </w:r>
      <w:r>
        <w:rPr>
          <w:spacing w:val="8"/>
          <w:sz w:val="28"/>
        </w:rPr>
        <w:t xml:space="preserve"> </w:t>
      </w:r>
      <w:r>
        <w:rPr>
          <w:sz w:val="28"/>
        </w:rPr>
        <w:t>причинить</w:t>
      </w:r>
      <w:r>
        <w:rPr>
          <w:spacing w:val="10"/>
          <w:sz w:val="28"/>
        </w:rPr>
        <w:t xml:space="preserve"> </w:t>
      </w:r>
      <w:r>
        <w:rPr>
          <w:sz w:val="28"/>
        </w:rPr>
        <w:t>вред</w:t>
      </w:r>
      <w:r>
        <w:rPr>
          <w:spacing w:val="12"/>
          <w:sz w:val="28"/>
        </w:rPr>
        <w:t xml:space="preserve"> </w:t>
      </w:r>
      <w:r>
        <w:rPr>
          <w:sz w:val="28"/>
        </w:rPr>
        <w:t>здоровью</w:t>
      </w:r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a3"/>
        <w:spacing w:before="67" w:line="242" w:lineRule="auto"/>
        <w:ind w:right="205"/>
      </w:pPr>
      <w:r>
        <w:lastRenderedPageBreak/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деморализовать</w:t>
      </w:r>
      <w:r>
        <w:rPr>
          <w:spacing w:val="-67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96"/>
        </w:tabs>
        <w:ind w:right="208"/>
        <w:rPr>
          <w:sz w:val="28"/>
        </w:rPr>
      </w:pPr>
      <w:r>
        <w:rPr>
          <w:sz w:val="28"/>
        </w:rPr>
        <w:t>приносить,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могущие</w:t>
      </w:r>
      <w:r>
        <w:rPr>
          <w:spacing w:val="-1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взрывам,</w:t>
      </w:r>
      <w:r>
        <w:rPr>
          <w:spacing w:val="-2"/>
          <w:sz w:val="28"/>
        </w:rPr>
        <w:t xml:space="preserve"> </w:t>
      </w:r>
      <w:r>
        <w:rPr>
          <w:sz w:val="28"/>
        </w:rPr>
        <w:t>возгораниям и</w:t>
      </w:r>
      <w:r>
        <w:rPr>
          <w:spacing w:val="-1"/>
          <w:sz w:val="28"/>
        </w:rPr>
        <w:t xml:space="preserve"> </w:t>
      </w:r>
      <w:r>
        <w:rPr>
          <w:sz w:val="28"/>
        </w:rPr>
        <w:t>отравлению;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03"/>
        </w:tabs>
        <w:spacing w:line="321" w:lineRule="exact"/>
        <w:ind w:left="1002" w:hanging="701"/>
        <w:rPr>
          <w:sz w:val="28"/>
        </w:rPr>
      </w:pPr>
      <w:r>
        <w:rPr>
          <w:sz w:val="28"/>
        </w:rPr>
        <w:t>иметь</w:t>
      </w:r>
      <w:r>
        <w:rPr>
          <w:spacing w:val="-5"/>
          <w:sz w:val="28"/>
        </w:rPr>
        <w:t xml:space="preserve"> </w:t>
      </w:r>
      <w:r>
        <w:rPr>
          <w:sz w:val="28"/>
        </w:rPr>
        <w:t>неряшливый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вызывающий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внешний</w:t>
      </w:r>
      <w:r>
        <w:rPr>
          <w:spacing w:val="-3"/>
          <w:sz w:val="28"/>
        </w:rPr>
        <w:t xml:space="preserve"> </w:t>
      </w:r>
      <w:r>
        <w:rPr>
          <w:sz w:val="28"/>
        </w:rPr>
        <w:t>вид;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003"/>
        </w:tabs>
        <w:spacing w:line="322" w:lineRule="exact"/>
        <w:ind w:left="1002" w:hanging="701"/>
        <w:rPr>
          <w:sz w:val="28"/>
        </w:rPr>
      </w:pPr>
      <w:r>
        <w:rPr>
          <w:sz w:val="28"/>
        </w:rPr>
        <w:t>применять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силу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выяснения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CE1ABD" w:rsidRDefault="006F00A4">
      <w:pPr>
        <w:pStyle w:val="a4"/>
        <w:numPr>
          <w:ilvl w:val="2"/>
          <w:numId w:val="5"/>
        </w:numPr>
        <w:tabs>
          <w:tab w:val="left" w:pos="1214"/>
        </w:tabs>
        <w:ind w:right="206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повлечь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-67"/>
          <w:sz w:val="28"/>
        </w:rPr>
        <w:t xml:space="preserve"> </w:t>
      </w:r>
      <w:r>
        <w:rPr>
          <w:sz w:val="28"/>
        </w:rPr>
        <w:t>травматизм,</w:t>
      </w:r>
      <w:r>
        <w:rPr>
          <w:spacing w:val="1"/>
          <w:sz w:val="28"/>
        </w:rPr>
        <w:t xml:space="preserve"> </w:t>
      </w:r>
      <w:r>
        <w:rPr>
          <w:sz w:val="28"/>
        </w:rPr>
        <w:t>порчу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 и т.п.</w:t>
      </w:r>
    </w:p>
    <w:p w:rsidR="00CE1ABD" w:rsidRDefault="006F00A4">
      <w:pPr>
        <w:pStyle w:val="a4"/>
        <w:numPr>
          <w:ilvl w:val="1"/>
          <w:numId w:val="5"/>
        </w:numPr>
        <w:tabs>
          <w:tab w:val="left" w:pos="876"/>
        </w:tabs>
        <w:ind w:right="204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Устава,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 нормативных актов по вопросам организации и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настоящими Правилами.</w:t>
      </w:r>
    </w:p>
    <w:p w:rsidR="00CE1ABD" w:rsidRDefault="006F00A4">
      <w:pPr>
        <w:pStyle w:val="a4"/>
        <w:numPr>
          <w:ilvl w:val="1"/>
          <w:numId w:val="5"/>
        </w:numPr>
        <w:tabs>
          <w:tab w:val="left" w:pos="991"/>
        </w:tabs>
        <w:ind w:right="205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обучающиеся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законодательством.</w:t>
      </w:r>
    </w:p>
    <w:p w:rsidR="00CE1ABD" w:rsidRDefault="00CE1ABD">
      <w:pPr>
        <w:pStyle w:val="a3"/>
        <w:spacing w:before="2"/>
        <w:ind w:left="0"/>
        <w:jc w:val="left"/>
      </w:pPr>
    </w:p>
    <w:p w:rsidR="00CE1ABD" w:rsidRDefault="006F00A4">
      <w:pPr>
        <w:pStyle w:val="Heading1"/>
        <w:numPr>
          <w:ilvl w:val="0"/>
          <w:numId w:val="11"/>
        </w:numPr>
        <w:tabs>
          <w:tab w:val="left" w:pos="2590"/>
        </w:tabs>
        <w:ind w:left="2589" w:hanging="361"/>
        <w:jc w:val="left"/>
      </w:pPr>
      <w:r>
        <w:t>Поощрения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дисциплинарное</w:t>
      </w:r>
      <w:r>
        <w:rPr>
          <w:spacing w:val="-3"/>
        </w:rPr>
        <w:t xml:space="preserve"> </w:t>
      </w:r>
      <w:r>
        <w:t>воздействие</w:t>
      </w:r>
    </w:p>
    <w:p w:rsidR="00CE1ABD" w:rsidRDefault="00CE1ABD">
      <w:pPr>
        <w:pStyle w:val="a3"/>
        <w:spacing w:before="6"/>
        <w:ind w:left="0"/>
        <w:jc w:val="left"/>
        <w:rPr>
          <w:b/>
          <w:sz w:val="27"/>
        </w:rPr>
      </w:pPr>
    </w:p>
    <w:p w:rsidR="00CE1ABD" w:rsidRDefault="006F00A4">
      <w:pPr>
        <w:pStyle w:val="a4"/>
        <w:numPr>
          <w:ilvl w:val="1"/>
          <w:numId w:val="2"/>
        </w:numPr>
        <w:tabs>
          <w:tab w:val="left" w:pos="883"/>
        </w:tabs>
        <w:ind w:right="212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образцовое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обученности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безупречную</w:t>
      </w:r>
      <w:r>
        <w:rPr>
          <w:spacing w:val="1"/>
          <w:sz w:val="28"/>
        </w:rPr>
        <w:t xml:space="preserve"> </w:t>
      </w:r>
      <w:r>
        <w:rPr>
          <w:sz w:val="28"/>
        </w:rPr>
        <w:t>учебу,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смотрах и за другие достижения в учебной и </w:t>
      </w:r>
      <w:proofErr w:type="spellStart"/>
      <w:r>
        <w:rPr>
          <w:sz w:val="28"/>
        </w:rPr>
        <w:t>внеучебной</w:t>
      </w:r>
      <w:proofErr w:type="spellEnd"/>
      <w:r>
        <w:rPr>
          <w:sz w:val="28"/>
        </w:rPr>
        <w:t xml:space="preserve"> деятельности </w:t>
      </w:r>
      <w:proofErr w:type="gramStart"/>
      <w:r>
        <w:rPr>
          <w:sz w:val="28"/>
        </w:rPr>
        <w:t>к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применены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виды</w:t>
      </w:r>
      <w:r>
        <w:rPr>
          <w:spacing w:val="-5"/>
          <w:sz w:val="28"/>
        </w:rPr>
        <w:t xml:space="preserve"> </w:t>
      </w:r>
      <w:r>
        <w:rPr>
          <w:sz w:val="28"/>
        </w:rPr>
        <w:t>поощрений: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объявление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благодарности;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награждение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Почетной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грамотой;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before="1"/>
        <w:ind w:left="585"/>
        <w:rPr>
          <w:sz w:val="28"/>
        </w:rPr>
      </w:pPr>
      <w:r>
        <w:rPr>
          <w:sz w:val="28"/>
        </w:rPr>
        <w:t>награждение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похвальной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грамотой,</w:t>
      </w:r>
      <w:r>
        <w:rPr>
          <w:spacing w:val="-8"/>
          <w:sz w:val="28"/>
        </w:rPr>
        <w:t xml:space="preserve"> </w:t>
      </w:r>
      <w:r>
        <w:rPr>
          <w:sz w:val="28"/>
        </w:rPr>
        <w:t>похвальным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листом;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награждение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ценным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подарком;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ind w:right="211" w:firstLine="0"/>
        <w:rPr>
          <w:sz w:val="28"/>
        </w:rPr>
      </w:pP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представителям).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представление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награждению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медалью «За</w:t>
      </w:r>
      <w:r>
        <w:rPr>
          <w:spacing w:val="-2"/>
          <w:sz w:val="28"/>
        </w:rPr>
        <w:t xml:space="preserve"> </w:t>
      </w:r>
      <w:r>
        <w:rPr>
          <w:sz w:val="28"/>
        </w:rPr>
        <w:t>отличные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учении».</w:t>
      </w:r>
    </w:p>
    <w:p w:rsidR="00CE1ABD" w:rsidRDefault="006F00A4">
      <w:pPr>
        <w:pStyle w:val="a4"/>
        <w:numPr>
          <w:ilvl w:val="1"/>
          <w:numId w:val="2"/>
        </w:numPr>
        <w:tabs>
          <w:tab w:val="left" w:pos="795"/>
        </w:tabs>
        <w:spacing w:line="321" w:lineRule="exact"/>
        <w:ind w:left="794" w:hanging="493"/>
        <w:rPr>
          <w:sz w:val="28"/>
        </w:rPr>
      </w:pPr>
      <w:r>
        <w:rPr>
          <w:sz w:val="28"/>
        </w:rPr>
        <w:t>Процедура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поощрений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038"/>
        </w:tabs>
        <w:ind w:right="203"/>
        <w:rPr>
          <w:sz w:val="28"/>
        </w:rPr>
      </w:pPr>
      <w:r>
        <w:rPr>
          <w:sz w:val="28"/>
        </w:rPr>
        <w:t>Объявление благодарности обучающемуся, объявление благодарности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активности с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положительным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результатом.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074"/>
        </w:tabs>
        <w:ind w:right="205"/>
        <w:rPr>
          <w:sz w:val="28"/>
        </w:rPr>
      </w:pPr>
      <w:r>
        <w:rPr>
          <w:sz w:val="28"/>
        </w:rPr>
        <w:t>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почетной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грамотой</w:t>
      </w:r>
      <w:r>
        <w:rPr>
          <w:spacing w:val="1"/>
          <w:sz w:val="28"/>
        </w:rPr>
        <w:t xml:space="preserve"> </w:t>
      </w:r>
      <w:r>
        <w:rPr>
          <w:sz w:val="28"/>
        </w:rPr>
        <w:t>(дипломом)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администрацией Школы по представлению классного руководителя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учителя-предметника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отдельным предметам учебного плана и (или) во внеурочной деятельности 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 Школы и (или) муниципального образования, на территории которого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333"/>
        </w:tabs>
        <w:ind w:right="208"/>
        <w:rPr>
          <w:sz w:val="28"/>
        </w:rPr>
      </w:pPr>
      <w:r>
        <w:rPr>
          <w:sz w:val="28"/>
        </w:rPr>
        <w:t>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подарком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52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52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54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54"/>
          <w:sz w:val="28"/>
        </w:rPr>
        <w:t xml:space="preserve"> </w:t>
      </w:r>
      <w:r>
        <w:rPr>
          <w:sz w:val="28"/>
        </w:rPr>
        <w:t>Школы</w:t>
      </w:r>
      <w:r>
        <w:rPr>
          <w:spacing w:val="55"/>
          <w:sz w:val="28"/>
        </w:rPr>
        <w:t xml:space="preserve"> </w:t>
      </w:r>
      <w:r>
        <w:rPr>
          <w:sz w:val="28"/>
        </w:rPr>
        <w:t>за</w:t>
      </w:r>
      <w:r>
        <w:rPr>
          <w:spacing w:val="5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52"/>
          <w:sz w:val="28"/>
        </w:rPr>
        <w:t xml:space="preserve"> </w:t>
      </w:r>
      <w:r>
        <w:rPr>
          <w:sz w:val="28"/>
        </w:rPr>
        <w:t>успехи,</w:t>
      </w:r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a3"/>
        <w:spacing w:before="67" w:line="242" w:lineRule="auto"/>
        <w:ind w:right="213"/>
      </w:pPr>
      <w:proofErr w:type="gramStart"/>
      <w:r>
        <w:lastRenderedPageBreak/>
        <w:t>достигнутые на уровне муниципального образования, субъекта Российской</w:t>
      </w:r>
      <w:r>
        <w:rPr>
          <w:spacing w:val="1"/>
        </w:rPr>
        <w:t xml:space="preserve"> </w:t>
      </w:r>
      <w:r>
        <w:t>Федерации.</w:t>
      </w:r>
      <w:proofErr w:type="gramEnd"/>
    </w:p>
    <w:p w:rsidR="00CE1ABD" w:rsidRDefault="006F00A4">
      <w:pPr>
        <w:pStyle w:val="a4"/>
        <w:numPr>
          <w:ilvl w:val="2"/>
          <w:numId w:val="1"/>
        </w:numPr>
        <w:tabs>
          <w:tab w:val="left" w:pos="1230"/>
        </w:tabs>
        <w:ind w:right="206"/>
        <w:rPr>
          <w:sz w:val="28"/>
        </w:rPr>
      </w:pP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стипендии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 средств учащимся 5–11-х классов за отличную успеваемость 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 предметам в триместре (полугодии) на основании приказа 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 Выплата стипендии осуществляется в течение учебного триместра</w:t>
      </w:r>
      <w:r>
        <w:rPr>
          <w:spacing w:val="1"/>
          <w:sz w:val="28"/>
        </w:rPr>
        <w:t xml:space="preserve"> </w:t>
      </w:r>
      <w:r>
        <w:rPr>
          <w:sz w:val="28"/>
        </w:rPr>
        <w:t>(полугодия), следующего за тем, который учащийся закончил с отличием. 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 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</w:t>
      </w:r>
      <w:r>
        <w:rPr>
          <w:spacing w:val="-1"/>
          <w:sz w:val="28"/>
        </w:rPr>
        <w:t xml:space="preserve"> </w:t>
      </w:r>
      <w:r>
        <w:rPr>
          <w:sz w:val="28"/>
        </w:rPr>
        <w:t>стипендия</w:t>
      </w:r>
      <w:r>
        <w:rPr>
          <w:spacing w:val="-1"/>
          <w:sz w:val="28"/>
        </w:rPr>
        <w:t xml:space="preserve"> </w:t>
      </w:r>
      <w:r>
        <w:rPr>
          <w:sz w:val="28"/>
        </w:rPr>
        <w:t>не выплачивается.</w:t>
      </w:r>
    </w:p>
    <w:p w:rsidR="00CE1ABD" w:rsidRDefault="006F00A4">
      <w:pPr>
        <w:pStyle w:val="a4"/>
        <w:numPr>
          <w:ilvl w:val="2"/>
          <w:numId w:val="1"/>
        </w:numPr>
        <w:tabs>
          <w:tab w:val="left" w:pos="1019"/>
        </w:tabs>
        <w:ind w:right="204"/>
        <w:rPr>
          <w:sz w:val="28"/>
        </w:rPr>
      </w:pPr>
      <w:r>
        <w:rPr>
          <w:sz w:val="28"/>
        </w:rPr>
        <w:t>Награждение медалью «За отличные успехи в учении» 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награждении медалью.</w:t>
      </w:r>
    </w:p>
    <w:p w:rsidR="00CE1ABD" w:rsidRDefault="006F00A4">
      <w:pPr>
        <w:pStyle w:val="a4"/>
        <w:numPr>
          <w:ilvl w:val="1"/>
          <w:numId w:val="2"/>
        </w:numPr>
        <w:tabs>
          <w:tab w:val="left" w:pos="796"/>
        </w:tabs>
        <w:ind w:right="208"/>
        <w:rPr>
          <w:sz w:val="28"/>
        </w:rPr>
      </w:pPr>
      <w:r>
        <w:rPr>
          <w:sz w:val="28"/>
        </w:rPr>
        <w:t>За нарушение устава, настоящих Правил и иных локальных нормативных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 воздействия: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меры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дисциплинарные</w:t>
      </w:r>
      <w:r>
        <w:rPr>
          <w:spacing w:val="-4"/>
          <w:sz w:val="28"/>
        </w:rPr>
        <w:t xml:space="preserve"> </w:t>
      </w:r>
      <w:r>
        <w:rPr>
          <w:sz w:val="28"/>
        </w:rPr>
        <w:t>взыскания.</w:t>
      </w:r>
    </w:p>
    <w:p w:rsidR="00CE1ABD" w:rsidRDefault="006F00A4">
      <w:pPr>
        <w:pStyle w:val="a4"/>
        <w:numPr>
          <w:ilvl w:val="1"/>
          <w:numId w:val="2"/>
        </w:numPr>
        <w:tabs>
          <w:tab w:val="left" w:pos="996"/>
        </w:tabs>
        <w:ind w:right="205"/>
        <w:rPr>
          <w:sz w:val="28"/>
        </w:rPr>
      </w:pPr>
      <w:proofErr w:type="gramStart"/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недопустимости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 обучающимся пагубности совершенных им действий, 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добросовестно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дисциплины.</w:t>
      </w:r>
      <w:proofErr w:type="gramEnd"/>
    </w:p>
    <w:p w:rsidR="00CE1ABD" w:rsidRDefault="006F00A4">
      <w:pPr>
        <w:pStyle w:val="a4"/>
        <w:numPr>
          <w:ilvl w:val="1"/>
          <w:numId w:val="2"/>
        </w:numPr>
        <w:tabs>
          <w:tab w:val="left" w:pos="1070"/>
        </w:tabs>
        <w:ind w:right="210"/>
        <w:rPr>
          <w:sz w:val="28"/>
        </w:rPr>
      </w:pPr>
      <w:proofErr w:type="gramStart"/>
      <w:r>
        <w:rPr>
          <w:sz w:val="28"/>
        </w:rPr>
        <w:t>К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 взыскания: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замечание;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выговор;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spacing w:line="342" w:lineRule="exact"/>
        <w:ind w:left="585"/>
        <w:rPr>
          <w:sz w:val="28"/>
        </w:rPr>
      </w:pPr>
      <w:r>
        <w:rPr>
          <w:sz w:val="28"/>
        </w:rPr>
        <w:t>отчисление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Школы.</w:t>
      </w:r>
    </w:p>
    <w:p w:rsidR="00CE1ABD" w:rsidRDefault="006F00A4">
      <w:pPr>
        <w:pStyle w:val="a4"/>
        <w:numPr>
          <w:ilvl w:val="1"/>
          <w:numId w:val="2"/>
        </w:numPr>
        <w:tabs>
          <w:tab w:val="left" w:pos="795"/>
        </w:tabs>
        <w:spacing w:line="322" w:lineRule="exact"/>
        <w:ind w:left="794" w:hanging="493"/>
        <w:rPr>
          <w:sz w:val="28"/>
        </w:rPr>
      </w:pPr>
      <w:r>
        <w:rPr>
          <w:sz w:val="28"/>
        </w:rPr>
        <w:t>Применение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дисциплинарных</w:t>
      </w:r>
      <w:r>
        <w:rPr>
          <w:spacing w:val="-2"/>
          <w:sz w:val="28"/>
        </w:rPr>
        <w:t xml:space="preserve"> </w:t>
      </w:r>
      <w:r>
        <w:rPr>
          <w:sz w:val="28"/>
        </w:rPr>
        <w:t>взысканий.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033"/>
        </w:tabs>
        <w:ind w:right="206"/>
        <w:rPr>
          <w:sz w:val="28"/>
        </w:rPr>
      </w:pPr>
      <w:proofErr w:type="gramStart"/>
      <w:r>
        <w:rPr>
          <w:sz w:val="28"/>
        </w:rPr>
        <w:t>Дисциплинарное взыскание применяется не позднее одного месяца со</w:t>
      </w:r>
      <w:r>
        <w:rPr>
          <w:spacing w:val="1"/>
          <w:sz w:val="28"/>
        </w:rPr>
        <w:t xml:space="preserve"> </w:t>
      </w:r>
      <w:r>
        <w:rPr>
          <w:sz w:val="28"/>
        </w:rPr>
        <w:t>дня обнаружения дисциплинарного проступка и не позднее шести месяцев со</w:t>
      </w:r>
      <w:r>
        <w:rPr>
          <w:spacing w:val="-67"/>
          <w:sz w:val="28"/>
        </w:rPr>
        <w:t xml:space="preserve"> </w:t>
      </w:r>
      <w:r>
        <w:rPr>
          <w:sz w:val="28"/>
        </w:rPr>
        <w:t>дня его совершения, не считая времени болезни обучающегося, пребывании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 на каникулах, а также времени, необходимого на учет мнения 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директору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 форме.</w:t>
      </w:r>
      <w:proofErr w:type="gramEnd"/>
    </w:p>
    <w:p w:rsidR="00CE1ABD" w:rsidRDefault="006F00A4">
      <w:pPr>
        <w:pStyle w:val="a3"/>
        <w:ind w:right="206" w:firstLine="707"/>
      </w:pPr>
      <w:r>
        <w:t>За каждый дисциплинарный проступок может быть применено только</w:t>
      </w:r>
      <w:r>
        <w:rPr>
          <w:spacing w:val="1"/>
        </w:rPr>
        <w:t xml:space="preserve"> </w:t>
      </w:r>
      <w:r>
        <w:t>одно дисциплинарное взыскание.</w:t>
      </w:r>
    </w:p>
    <w:p w:rsidR="00CE1ABD" w:rsidRDefault="006F00A4">
      <w:pPr>
        <w:pStyle w:val="a3"/>
        <w:ind w:right="213" w:firstLine="707"/>
      </w:pPr>
      <w:r>
        <w:t>При</w:t>
      </w:r>
      <w:r>
        <w:rPr>
          <w:spacing w:val="1"/>
        </w:rPr>
        <w:t xml:space="preserve"> </w:t>
      </w:r>
      <w:r>
        <w:t>наложении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рецидива, когда за один и тот же проступок, совершенный в течение года,</w:t>
      </w:r>
      <w:r>
        <w:rPr>
          <w:spacing w:val="1"/>
        </w:rPr>
        <w:t xml:space="preserve"> </w:t>
      </w:r>
      <w:r>
        <w:t>наказание</w:t>
      </w:r>
      <w:r>
        <w:rPr>
          <w:spacing w:val="-1"/>
        </w:rPr>
        <w:t xml:space="preserve"> </w:t>
      </w:r>
      <w:r>
        <w:t>ужесточается.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018"/>
        </w:tabs>
        <w:ind w:right="212"/>
        <w:rPr>
          <w:sz w:val="28"/>
        </w:rPr>
      </w:pPr>
      <w:r>
        <w:rPr>
          <w:sz w:val="28"/>
        </w:rPr>
        <w:t xml:space="preserve">Меры дисциплинарного взыскания не применяются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обучающимся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57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48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6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59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58"/>
          <w:sz w:val="28"/>
        </w:rPr>
        <w:t xml:space="preserve"> </w:t>
      </w:r>
      <w:r>
        <w:rPr>
          <w:sz w:val="28"/>
        </w:rPr>
        <w:t>а</w:t>
      </w:r>
      <w:r>
        <w:rPr>
          <w:spacing w:val="61"/>
          <w:sz w:val="28"/>
        </w:rPr>
        <w:t xml:space="preserve"> </w:t>
      </w:r>
      <w:r>
        <w:rPr>
          <w:sz w:val="28"/>
        </w:rPr>
        <w:t>также</w:t>
      </w:r>
      <w:r>
        <w:rPr>
          <w:spacing w:val="59"/>
          <w:sz w:val="28"/>
        </w:rPr>
        <w:t xml:space="preserve"> </w:t>
      </w:r>
      <w:r>
        <w:rPr>
          <w:sz w:val="28"/>
        </w:rPr>
        <w:t>к</w:t>
      </w:r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a3"/>
        <w:spacing w:before="67" w:line="242" w:lineRule="auto"/>
        <w:ind w:right="210"/>
      </w:pPr>
      <w:proofErr w:type="gramStart"/>
      <w:r>
        <w:lastRenderedPageBreak/>
        <w:t>обучающимся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формами умственной</w:t>
      </w:r>
      <w:r>
        <w:rPr>
          <w:spacing w:val="-3"/>
        </w:rPr>
        <w:t xml:space="preserve"> </w:t>
      </w:r>
      <w:r>
        <w:t>отсталости).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157"/>
        </w:tabs>
        <w:ind w:right="210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болезни,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каникул,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отпуска,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по беременности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родам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уходу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ребенком.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466"/>
        </w:tabs>
        <w:ind w:right="203"/>
        <w:rPr>
          <w:sz w:val="28"/>
        </w:rPr>
      </w:pPr>
      <w:r>
        <w:rPr>
          <w:sz w:val="28"/>
        </w:rPr>
        <w:t>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дисциплинарное расследование, осуществляемое на основании 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 к директору Школы того или иного участника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171"/>
        </w:tabs>
        <w:ind w:right="205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 тяжесть дисциплинарного проступка, причины и обстоятельства,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совершен,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065"/>
        </w:tabs>
        <w:ind w:right="204"/>
        <w:rPr>
          <w:sz w:val="28"/>
        </w:rPr>
      </w:pPr>
      <w:r>
        <w:rPr>
          <w:sz w:val="28"/>
        </w:rPr>
        <w:t>При получении письменного заявления о совершении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 проступка директор в течение трех рабочих дней передает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дисциплинарных</w:t>
      </w:r>
      <w:r>
        <w:rPr>
          <w:spacing w:val="71"/>
          <w:sz w:val="28"/>
        </w:rPr>
        <w:t xml:space="preserve"> </w:t>
      </w:r>
      <w:r>
        <w:rPr>
          <w:sz w:val="28"/>
        </w:rPr>
        <w:t>проступков,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создаваемую его приказом в начале каждого учебного года. Комиссия в 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212"/>
        </w:tabs>
        <w:ind w:right="2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виновным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 проступка комиссией выносится решение о применении к</w:t>
      </w:r>
      <w:r>
        <w:rPr>
          <w:spacing w:val="1"/>
          <w:sz w:val="28"/>
        </w:rPr>
        <w:t xml:space="preserve"> </w:t>
      </w:r>
      <w:r>
        <w:rPr>
          <w:sz w:val="28"/>
        </w:rPr>
        <w:t>нему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207"/>
        </w:tabs>
        <w:ind w:right="204"/>
        <w:rPr>
          <w:sz w:val="28"/>
        </w:rPr>
      </w:pPr>
      <w:proofErr w:type="gramStart"/>
      <w:r>
        <w:rPr>
          <w:sz w:val="28"/>
        </w:rPr>
        <w:t>Отчисление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воспитательного характера не дали результата, обучающийся имеет 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 дисциплинарных взысканий в текущем учебном году и его 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 нарушает их права и права работников, а также нормальное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Школе.</w:t>
      </w:r>
      <w:proofErr w:type="gramEnd"/>
    </w:p>
    <w:p w:rsidR="00CE1ABD" w:rsidRDefault="006F00A4">
      <w:pPr>
        <w:pStyle w:val="a3"/>
        <w:ind w:right="207" w:firstLine="707"/>
      </w:pPr>
      <w:r>
        <w:t>Отчисление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дисциплинарного взыскания не применяется, если сроки ранее примененных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истекли,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 взыскания</w:t>
      </w:r>
      <w:r>
        <w:rPr>
          <w:spacing w:val="-1"/>
        </w:rPr>
        <w:t xml:space="preserve"> </w:t>
      </w:r>
      <w:r>
        <w:t>сняты 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3"/>
        </w:rPr>
        <w:t xml:space="preserve"> </w:t>
      </w:r>
      <w:r>
        <w:t>порядке.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245"/>
        </w:tabs>
        <w:ind w:right="203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достигшего возраста пятнадцати лет и не получившего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мера 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делам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21"/>
          <w:sz w:val="28"/>
        </w:rPr>
        <w:t xml:space="preserve"> </w:t>
      </w:r>
      <w:r>
        <w:rPr>
          <w:sz w:val="28"/>
        </w:rPr>
        <w:t>их</w:t>
      </w:r>
      <w:r>
        <w:rPr>
          <w:spacing w:val="25"/>
          <w:sz w:val="28"/>
        </w:rPr>
        <w:t xml:space="preserve"> </w:t>
      </w:r>
      <w:r>
        <w:rPr>
          <w:sz w:val="28"/>
        </w:rPr>
        <w:t>прав.</w:t>
      </w:r>
      <w:r>
        <w:rPr>
          <w:spacing w:val="20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21"/>
          <w:sz w:val="28"/>
        </w:rPr>
        <w:t xml:space="preserve"> </w:t>
      </w:r>
      <w:r>
        <w:rPr>
          <w:sz w:val="28"/>
        </w:rPr>
        <w:t>об</w:t>
      </w:r>
      <w:r>
        <w:rPr>
          <w:spacing w:val="22"/>
          <w:sz w:val="28"/>
        </w:rPr>
        <w:t xml:space="preserve"> </w:t>
      </w:r>
      <w:r>
        <w:rPr>
          <w:sz w:val="28"/>
        </w:rPr>
        <w:t>отчислении</w:t>
      </w:r>
      <w:r>
        <w:rPr>
          <w:spacing w:val="22"/>
          <w:sz w:val="28"/>
        </w:rPr>
        <w:t xml:space="preserve"> </w:t>
      </w:r>
      <w:r>
        <w:rPr>
          <w:sz w:val="28"/>
        </w:rPr>
        <w:t>детей-сирот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 по делам несовершеннолетних и защите их прав и органа опеки и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попечительства.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195"/>
        </w:tabs>
        <w:ind w:right="211"/>
        <w:rPr>
          <w:sz w:val="28"/>
        </w:rPr>
      </w:pPr>
      <w:r>
        <w:rPr>
          <w:sz w:val="28"/>
        </w:rPr>
        <w:t>Школа обязана незамедлительно проинформировать орган 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24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сфере</w:t>
      </w:r>
      <w:r>
        <w:rPr>
          <w:spacing w:val="26"/>
          <w:sz w:val="28"/>
        </w:rPr>
        <w:t xml:space="preserve"> </w:t>
      </w:r>
      <w:r>
        <w:rPr>
          <w:sz w:val="28"/>
        </w:rPr>
        <w:t>образования</w:t>
      </w:r>
    </w:p>
    <w:p w:rsidR="00CE1ABD" w:rsidRDefault="00CE1ABD">
      <w:pPr>
        <w:jc w:val="both"/>
        <w:rPr>
          <w:sz w:val="28"/>
        </w:rPr>
        <w:sectPr w:rsidR="00CE1ABD">
          <w:pgSz w:w="11910" w:h="16840"/>
          <w:pgMar w:top="1040" w:right="640" w:bottom="1200" w:left="1400" w:header="0" w:footer="1003" w:gutter="0"/>
          <w:cols w:space="720"/>
        </w:sectPr>
      </w:pPr>
    </w:p>
    <w:p w:rsidR="00CE1ABD" w:rsidRDefault="006F00A4">
      <w:pPr>
        <w:pStyle w:val="a3"/>
        <w:spacing w:before="67" w:line="242" w:lineRule="auto"/>
        <w:ind w:right="204"/>
      </w:pPr>
      <w:r>
        <w:lastRenderedPageBreak/>
        <w:t>(</w:t>
      </w:r>
      <w:proofErr w:type="gramStart"/>
      <w:r>
        <w:t>указывается</w:t>
      </w:r>
      <w:proofErr w:type="gramEnd"/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именно),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дисциплинарного взыскания.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339"/>
        </w:tabs>
        <w:ind w:right="203"/>
        <w:rPr>
          <w:sz w:val="28"/>
        </w:rPr>
      </w:pPr>
      <w:r>
        <w:rPr>
          <w:sz w:val="28"/>
        </w:rPr>
        <w:t>Дисциплинарное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объявляется приказом директора. С приказом обучающийся и его 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знакомятся под роспись в течение трех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 со дня издания, не считая времени отсутствия обучающегося в Школе.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7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актом.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166"/>
        </w:tabs>
        <w:ind w:right="204"/>
        <w:rPr>
          <w:sz w:val="28"/>
        </w:rPr>
      </w:pPr>
      <w:r>
        <w:rPr>
          <w:sz w:val="28"/>
        </w:rPr>
        <w:t>Обучающийся и (или) его родители (законные представители) 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обжаловать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245"/>
        </w:tabs>
        <w:ind w:right="212"/>
        <w:rPr>
          <w:sz w:val="28"/>
        </w:rPr>
      </w:pP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взыскания к </w:t>
      </w:r>
      <w:proofErr w:type="gramStart"/>
      <w:r>
        <w:rPr>
          <w:sz w:val="28"/>
        </w:rPr>
        <w:t>обучающемуся</w:t>
      </w:r>
      <w:proofErr w:type="gramEnd"/>
      <w:r>
        <w:rPr>
          <w:sz w:val="28"/>
        </w:rPr>
        <w:t xml:space="preserve"> не будет применена новая мера дисциплинарного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взыскания,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то</w:t>
      </w:r>
      <w:r>
        <w:rPr>
          <w:spacing w:val="-1"/>
          <w:sz w:val="28"/>
        </w:rPr>
        <w:t xml:space="preserve"> </w:t>
      </w:r>
      <w:r>
        <w:rPr>
          <w:sz w:val="28"/>
        </w:rPr>
        <w:t>он</w:t>
      </w:r>
      <w:r>
        <w:rPr>
          <w:spacing w:val="-2"/>
          <w:sz w:val="28"/>
        </w:rPr>
        <w:t xml:space="preserve"> </w:t>
      </w:r>
      <w:r>
        <w:rPr>
          <w:sz w:val="28"/>
        </w:rPr>
        <w:t>считается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-2"/>
          <w:sz w:val="28"/>
        </w:rPr>
        <w:t xml:space="preserve"> </w:t>
      </w:r>
      <w:r>
        <w:rPr>
          <w:sz w:val="28"/>
        </w:rPr>
        <w:t>меры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взыскания.</w:t>
      </w:r>
    </w:p>
    <w:p w:rsidR="00CE1ABD" w:rsidRDefault="006F00A4">
      <w:pPr>
        <w:pStyle w:val="a4"/>
        <w:numPr>
          <w:ilvl w:val="2"/>
          <w:numId w:val="2"/>
        </w:numPr>
        <w:tabs>
          <w:tab w:val="left" w:pos="1147"/>
        </w:tabs>
        <w:ind w:right="206"/>
        <w:rPr>
          <w:sz w:val="28"/>
        </w:rPr>
      </w:pPr>
      <w:r>
        <w:rPr>
          <w:sz w:val="28"/>
        </w:rPr>
        <w:t>Директор Школы имеет право снять меру дисциплинарного взыскания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 истечения года со дня ее применения по собственной инициативе, просьбе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71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ходатайству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или совета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родителей.</w:t>
      </w:r>
    </w:p>
    <w:p w:rsidR="00CE1ABD" w:rsidRDefault="00CE1ABD">
      <w:pPr>
        <w:pStyle w:val="a3"/>
        <w:spacing w:before="1"/>
        <w:ind w:left="0"/>
        <w:jc w:val="left"/>
      </w:pPr>
    </w:p>
    <w:p w:rsidR="00CE1ABD" w:rsidRDefault="006F00A4">
      <w:pPr>
        <w:pStyle w:val="Heading1"/>
        <w:numPr>
          <w:ilvl w:val="0"/>
          <w:numId w:val="11"/>
        </w:numPr>
        <w:tabs>
          <w:tab w:val="left" w:pos="3613"/>
        </w:tabs>
        <w:ind w:left="3612" w:hanging="361"/>
        <w:jc w:val="left"/>
      </w:pP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обучающихся</w:t>
      </w:r>
    </w:p>
    <w:p w:rsidR="00CE1ABD" w:rsidRDefault="00CE1ABD">
      <w:pPr>
        <w:pStyle w:val="a3"/>
        <w:spacing w:before="6"/>
        <w:ind w:left="0"/>
        <w:jc w:val="left"/>
        <w:rPr>
          <w:b/>
          <w:sz w:val="27"/>
        </w:rPr>
      </w:pPr>
    </w:p>
    <w:p w:rsidR="00CE1ABD" w:rsidRDefault="006F00A4">
      <w:pPr>
        <w:pStyle w:val="a3"/>
        <w:ind w:right="208"/>
      </w:pPr>
      <w:r>
        <w:t>5.1. В целях защиты своих прав обучающиеся и их законные представители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или через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представителей вправе: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ind w:right="209" w:firstLine="0"/>
        <w:rPr>
          <w:sz w:val="28"/>
        </w:rPr>
      </w:pPr>
      <w:r>
        <w:rPr>
          <w:sz w:val="28"/>
        </w:rPr>
        <w:t>направлять в органы управления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 о нарушении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ущемлении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ind w:right="211" w:firstLine="0"/>
        <w:rPr>
          <w:sz w:val="28"/>
        </w:rPr>
      </w:pPr>
      <w:r>
        <w:rPr>
          <w:sz w:val="28"/>
        </w:rPr>
        <w:t>обращаться в комиссию по урегулированию споров между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отношений;</w:t>
      </w:r>
    </w:p>
    <w:p w:rsidR="00CE1ABD" w:rsidRDefault="006F00A4">
      <w:pPr>
        <w:pStyle w:val="a4"/>
        <w:numPr>
          <w:ilvl w:val="0"/>
          <w:numId w:val="7"/>
        </w:numPr>
        <w:tabs>
          <w:tab w:val="left" w:pos="586"/>
        </w:tabs>
        <w:ind w:right="210" w:firstLine="0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7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и 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интересов.</w:t>
      </w:r>
    </w:p>
    <w:sectPr w:rsidR="00CE1ABD" w:rsidSect="00CE1ABD">
      <w:pgSz w:w="11910" w:h="16840"/>
      <w:pgMar w:top="1040" w:right="640" w:bottom="1200" w:left="1400" w:header="0" w:footer="10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ABD" w:rsidRDefault="00CE1ABD" w:rsidP="00CE1ABD">
      <w:r>
        <w:separator/>
      </w:r>
    </w:p>
  </w:endnote>
  <w:endnote w:type="continuationSeparator" w:id="1">
    <w:p w:rsidR="00CE1ABD" w:rsidRDefault="00CE1ABD" w:rsidP="00CE1A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ABD" w:rsidRDefault="00466321">
    <w:pPr>
      <w:pStyle w:val="a3"/>
      <w:spacing w:line="14" w:lineRule="auto"/>
      <w:ind w:left="0"/>
      <w:jc w:val="left"/>
      <w:rPr>
        <w:sz w:val="20"/>
      </w:rPr>
    </w:pPr>
    <w:r w:rsidRPr="0046632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4pt;margin-top:780.8pt;width:11.6pt;height:13.05pt;z-index:-251658752;mso-position-horizontal-relative:page;mso-position-vertical-relative:page" filled="f" stroked="f">
          <v:textbox inset="0,0,0,0">
            <w:txbxContent>
              <w:p w:rsidR="00CE1ABD" w:rsidRDefault="0046632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F00A4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A6DBF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ABD" w:rsidRDefault="00CE1ABD" w:rsidP="00CE1ABD">
      <w:r>
        <w:separator/>
      </w:r>
    </w:p>
  </w:footnote>
  <w:footnote w:type="continuationSeparator" w:id="1">
    <w:p w:rsidR="00CE1ABD" w:rsidRDefault="00CE1ABD" w:rsidP="00CE1A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83E44"/>
    <w:multiLevelType w:val="hybridMultilevel"/>
    <w:tmpl w:val="497EBA0A"/>
    <w:lvl w:ilvl="0" w:tplc="B650CCA8">
      <w:start w:val="3"/>
      <w:numFmt w:val="decimal"/>
      <w:lvlText w:val="%1"/>
      <w:lvlJc w:val="left"/>
      <w:pPr>
        <w:ind w:left="1022" w:hanging="720"/>
      </w:pPr>
      <w:rPr>
        <w:rFonts w:hint="default"/>
        <w:lang w:val="ru-RU" w:eastAsia="en-US" w:bidi="ar-SA"/>
      </w:rPr>
    </w:lvl>
    <w:lvl w:ilvl="1" w:tplc="C01CAC14">
      <w:numFmt w:val="none"/>
      <w:lvlText w:val=""/>
      <w:lvlJc w:val="left"/>
      <w:pPr>
        <w:tabs>
          <w:tab w:val="num" w:pos="360"/>
        </w:tabs>
      </w:pPr>
    </w:lvl>
    <w:lvl w:ilvl="2" w:tplc="01848E4A">
      <w:numFmt w:val="none"/>
      <w:lvlText w:val=""/>
      <w:lvlJc w:val="left"/>
      <w:pPr>
        <w:tabs>
          <w:tab w:val="num" w:pos="360"/>
        </w:tabs>
      </w:pPr>
    </w:lvl>
    <w:lvl w:ilvl="3" w:tplc="1A8EFBFE">
      <w:numFmt w:val="bullet"/>
      <w:lvlText w:val="•"/>
      <w:lvlJc w:val="left"/>
      <w:pPr>
        <w:ind w:left="2985" w:hanging="872"/>
      </w:pPr>
      <w:rPr>
        <w:rFonts w:hint="default"/>
        <w:lang w:val="ru-RU" w:eastAsia="en-US" w:bidi="ar-SA"/>
      </w:rPr>
    </w:lvl>
    <w:lvl w:ilvl="4" w:tplc="DEF036AC">
      <w:numFmt w:val="bullet"/>
      <w:lvlText w:val="•"/>
      <w:lvlJc w:val="left"/>
      <w:pPr>
        <w:ind w:left="3968" w:hanging="872"/>
      </w:pPr>
      <w:rPr>
        <w:rFonts w:hint="default"/>
        <w:lang w:val="ru-RU" w:eastAsia="en-US" w:bidi="ar-SA"/>
      </w:rPr>
    </w:lvl>
    <w:lvl w:ilvl="5" w:tplc="DC18414E">
      <w:numFmt w:val="bullet"/>
      <w:lvlText w:val="•"/>
      <w:lvlJc w:val="left"/>
      <w:pPr>
        <w:ind w:left="4951" w:hanging="872"/>
      </w:pPr>
      <w:rPr>
        <w:rFonts w:hint="default"/>
        <w:lang w:val="ru-RU" w:eastAsia="en-US" w:bidi="ar-SA"/>
      </w:rPr>
    </w:lvl>
    <w:lvl w:ilvl="6" w:tplc="B2C0108A">
      <w:numFmt w:val="bullet"/>
      <w:lvlText w:val="•"/>
      <w:lvlJc w:val="left"/>
      <w:pPr>
        <w:ind w:left="5934" w:hanging="872"/>
      </w:pPr>
      <w:rPr>
        <w:rFonts w:hint="default"/>
        <w:lang w:val="ru-RU" w:eastAsia="en-US" w:bidi="ar-SA"/>
      </w:rPr>
    </w:lvl>
    <w:lvl w:ilvl="7" w:tplc="E1200E32">
      <w:numFmt w:val="bullet"/>
      <w:lvlText w:val="•"/>
      <w:lvlJc w:val="left"/>
      <w:pPr>
        <w:ind w:left="6917" w:hanging="872"/>
      </w:pPr>
      <w:rPr>
        <w:rFonts w:hint="default"/>
        <w:lang w:val="ru-RU" w:eastAsia="en-US" w:bidi="ar-SA"/>
      </w:rPr>
    </w:lvl>
    <w:lvl w:ilvl="8" w:tplc="1772C74A">
      <w:numFmt w:val="bullet"/>
      <w:lvlText w:val="•"/>
      <w:lvlJc w:val="left"/>
      <w:pPr>
        <w:ind w:left="7900" w:hanging="872"/>
      </w:pPr>
      <w:rPr>
        <w:rFonts w:hint="default"/>
        <w:lang w:val="ru-RU" w:eastAsia="en-US" w:bidi="ar-SA"/>
      </w:rPr>
    </w:lvl>
  </w:abstractNum>
  <w:abstractNum w:abstractNumId="1">
    <w:nsid w:val="1AEC18A2"/>
    <w:multiLevelType w:val="hybridMultilevel"/>
    <w:tmpl w:val="F93E424E"/>
    <w:lvl w:ilvl="0" w:tplc="3E3272A0">
      <w:start w:val="1"/>
      <w:numFmt w:val="decimal"/>
      <w:lvlText w:val="%1"/>
      <w:lvlJc w:val="left"/>
      <w:pPr>
        <w:ind w:left="302" w:hanging="521"/>
      </w:pPr>
      <w:rPr>
        <w:rFonts w:hint="default"/>
        <w:lang w:val="ru-RU" w:eastAsia="en-US" w:bidi="ar-SA"/>
      </w:rPr>
    </w:lvl>
    <w:lvl w:ilvl="1" w:tplc="CE042B3C">
      <w:numFmt w:val="none"/>
      <w:lvlText w:val=""/>
      <w:lvlJc w:val="left"/>
      <w:pPr>
        <w:tabs>
          <w:tab w:val="num" w:pos="360"/>
        </w:tabs>
      </w:pPr>
    </w:lvl>
    <w:lvl w:ilvl="2" w:tplc="0B1C77F4">
      <w:numFmt w:val="bullet"/>
      <w:lvlText w:val="•"/>
      <w:lvlJc w:val="left"/>
      <w:pPr>
        <w:ind w:left="2213" w:hanging="521"/>
      </w:pPr>
      <w:rPr>
        <w:rFonts w:hint="default"/>
        <w:lang w:val="ru-RU" w:eastAsia="en-US" w:bidi="ar-SA"/>
      </w:rPr>
    </w:lvl>
    <w:lvl w:ilvl="3" w:tplc="5DE6A9A6">
      <w:numFmt w:val="bullet"/>
      <w:lvlText w:val="•"/>
      <w:lvlJc w:val="left"/>
      <w:pPr>
        <w:ind w:left="3169" w:hanging="521"/>
      </w:pPr>
      <w:rPr>
        <w:rFonts w:hint="default"/>
        <w:lang w:val="ru-RU" w:eastAsia="en-US" w:bidi="ar-SA"/>
      </w:rPr>
    </w:lvl>
    <w:lvl w:ilvl="4" w:tplc="BE86BCAE">
      <w:numFmt w:val="bullet"/>
      <w:lvlText w:val="•"/>
      <w:lvlJc w:val="left"/>
      <w:pPr>
        <w:ind w:left="4126" w:hanging="521"/>
      </w:pPr>
      <w:rPr>
        <w:rFonts w:hint="default"/>
        <w:lang w:val="ru-RU" w:eastAsia="en-US" w:bidi="ar-SA"/>
      </w:rPr>
    </w:lvl>
    <w:lvl w:ilvl="5" w:tplc="EE48EA7C">
      <w:numFmt w:val="bullet"/>
      <w:lvlText w:val="•"/>
      <w:lvlJc w:val="left"/>
      <w:pPr>
        <w:ind w:left="5083" w:hanging="521"/>
      </w:pPr>
      <w:rPr>
        <w:rFonts w:hint="default"/>
        <w:lang w:val="ru-RU" w:eastAsia="en-US" w:bidi="ar-SA"/>
      </w:rPr>
    </w:lvl>
    <w:lvl w:ilvl="6" w:tplc="2294DF22">
      <w:numFmt w:val="bullet"/>
      <w:lvlText w:val="•"/>
      <w:lvlJc w:val="left"/>
      <w:pPr>
        <w:ind w:left="6039" w:hanging="521"/>
      </w:pPr>
      <w:rPr>
        <w:rFonts w:hint="default"/>
        <w:lang w:val="ru-RU" w:eastAsia="en-US" w:bidi="ar-SA"/>
      </w:rPr>
    </w:lvl>
    <w:lvl w:ilvl="7" w:tplc="CCA6A992">
      <w:numFmt w:val="bullet"/>
      <w:lvlText w:val="•"/>
      <w:lvlJc w:val="left"/>
      <w:pPr>
        <w:ind w:left="6996" w:hanging="521"/>
      </w:pPr>
      <w:rPr>
        <w:rFonts w:hint="default"/>
        <w:lang w:val="ru-RU" w:eastAsia="en-US" w:bidi="ar-SA"/>
      </w:rPr>
    </w:lvl>
    <w:lvl w:ilvl="8" w:tplc="E2C071C2">
      <w:numFmt w:val="bullet"/>
      <w:lvlText w:val="•"/>
      <w:lvlJc w:val="left"/>
      <w:pPr>
        <w:ind w:left="7953" w:hanging="521"/>
      </w:pPr>
      <w:rPr>
        <w:rFonts w:hint="default"/>
        <w:lang w:val="ru-RU" w:eastAsia="en-US" w:bidi="ar-SA"/>
      </w:rPr>
    </w:lvl>
  </w:abstractNum>
  <w:abstractNum w:abstractNumId="2">
    <w:nsid w:val="1BCE751E"/>
    <w:multiLevelType w:val="hybridMultilevel"/>
    <w:tmpl w:val="77F08D36"/>
    <w:lvl w:ilvl="0" w:tplc="B51EBA4A">
      <w:start w:val="2"/>
      <w:numFmt w:val="decimal"/>
      <w:lvlText w:val="%1"/>
      <w:lvlJc w:val="left"/>
      <w:pPr>
        <w:ind w:left="302" w:hanging="567"/>
      </w:pPr>
      <w:rPr>
        <w:rFonts w:hint="default"/>
        <w:lang w:val="ru-RU" w:eastAsia="en-US" w:bidi="ar-SA"/>
      </w:rPr>
    </w:lvl>
    <w:lvl w:ilvl="1" w:tplc="234C65E2">
      <w:numFmt w:val="none"/>
      <w:lvlText w:val=""/>
      <w:lvlJc w:val="left"/>
      <w:pPr>
        <w:tabs>
          <w:tab w:val="num" w:pos="360"/>
        </w:tabs>
      </w:pPr>
    </w:lvl>
    <w:lvl w:ilvl="2" w:tplc="27AA1A32">
      <w:numFmt w:val="bullet"/>
      <w:lvlText w:val="•"/>
      <w:lvlJc w:val="left"/>
      <w:pPr>
        <w:ind w:left="2213" w:hanging="567"/>
      </w:pPr>
      <w:rPr>
        <w:rFonts w:hint="default"/>
        <w:lang w:val="ru-RU" w:eastAsia="en-US" w:bidi="ar-SA"/>
      </w:rPr>
    </w:lvl>
    <w:lvl w:ilvl="3" w:tplc="4A40EB84">
      <w:numFmt w:val="bullet"/>
      <w:lvlText w:val="•"/>
      <w:lvlJc w:val="left"/>
      <w:pPr>
        <w:ind w:left="3169" w:hanging="567"/>
      </w:pPr>
      <w:rPr>
        <w:rFonts w:hint="default"/>
        <w:lang w:val="ru-RU" w:eastAsia="en-US" w:bidi="ar-SA"/>
      </w:rPr>
    </w:lvl>
    <w:lvl w:ilvl="4" w:tplc="AF84F066">
      <w:numFmt w:val="bullet"/>
      <w:lvlText w:val="•"/>
      <w:lvlJc w:val="left"/>
      <w:pPr>
        <w:ind w:left="4126" w:hanging="567"/>
      </w:pPr>
      <w:rPr>
        <w:rFonts w:hint="default"/>
        <w:lang w:val="ru-RU" w:eastAsia="en-US" w:bidi="ar-SA"/>
      </w:rPr>
    </w:lvl>
    <w:lvl w:ilvl="5" w:tplc="029A38E4">
      <w:numFmt w:val="bullet"/>
      <w:lvlText w:val="•"/>
      <w:lvlJc w:val="left"/>
      <w:pPr>
        <w:ind w:left="5083" w:hanging="567"/>
      </w:pPr>
      <w:rPr>
        <w:rFonts w:hint="default"/>
        <w:lang w:val="ru-RU" w:eastAsia="en-US" w:bidi="ar-SA"/>
      </w:rPr>
    </w:lvl>
    <w:lvl w:ilvl="6" w:tplc="EE2473A4">
      <w:numFmt w:val="bullet"/>
      <w:lvlText w:val="•"/>
      <w:lvlJc w:val="left"/>
      <w:pPr>
        <w:ind w:left="6039" w:hanging="567"/>
      </w:pPr>
      <w:rPr>
        <w:rFonts w:hint="default"/>
        <w:lang w:val="ru-RU" w:eastAsia="en-US" w:bidi="ar-SA"/>
      </w:rPr>
    </w:lvl>
    <w:lvl w:ilvl="7" w:tplc="CF1A9F4A">
      <w:numFmt w:val="bullet"/>
      <w:lvlText w:val="•"/>
      <w:lvlJc w:val="left"/>
      <w:pPr>
        <w:ind w:left="6996" w:hanging="567"/>
      </w:pPr>
      <w:rPr>
        <w:rFonts w:hint="default"/>
        <w:lang w:val="ru-RU" w:eastAsia="en-US" w:bidi="ar-SA"/>
      </w:rPr>
    </w:lvl>
    <w:lvl w:ilvl="8" w:tplc="7714BD9E">
      <w:numFmt w:val="bullet"/>
      <w:lvlText w:val="•"/>
      <w:lvlJc w:val="left"/>
      <w:pPr>
        <w:ind w:left="7953" w:hanging="567"/>
      </w:pPr>
      <w:rPr>
        <w:rFonts w:hint="default"/>
        <w:lang w:val="ru-RU" w:eastAsia="en-US" w:bidi="ar-SA"/>
      </w:rPr>
    </w:lvl>
  </w:abstractNum>
  <w:abstractNum w:abstractNumId="3">
    <w:nsid w:val="1FA6647C"/>
    <w:multiLevelType w:val="hybridMultilevel"/>
    <w:tmpl w:val="5B2E8464"/>
    <w:lvl w:ilvl="0" w:tplc="77349A6E">
      <w:start w:val="1"/>
      <w:numFmt w:val="decimal"/>
      <w:lvlText w:val="%1."/>
      <w:lvlJc w:val="left"/>
      <w:pPr>
        <w:ind w:left="416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FE0805E4">
      <w:numFmt w:val="bullet"/>
      <w:lvlText w:val="•"/>
      <w:lvlJc w:val="left"/>
      <w:pPr>
        <w:ind w:left="4730" w:hanging="360"/>
      </w:pPr>
      <w:rPr>
        <w:rFonts w:hint="default"/>
        <w:lang w:val="ru-RU" w:eastAsia="en-US" w:bidi="ar-SA"/>
      </w:rPr>
    </w:lvl>
    <w:lvl w:ilvl="2" w:tplc="5FACC5D0">
      <w:numFmt w:val="bullet"/>
      <w:lvlText w:val="•"/>
      <w:lvlJc w:val="left"/>
      <w:pPr>
        <w:ind w:left="5301" w:hanging="360"/>
      </w:pPr>
      <w:rPr>
        <w:rFonts w:hint="default"/>
        <w:lang w:val="ru-RU" w:eastAsia="en-US" w:bidi="ar-SA"/>
      </w:rPr>
    </w:lvl>
    <w:lvl w:ilvl="3" w:tplc="58BA5EFA">
      <w:numFmt w:val="bullet"/>
      <w:lvlText w:val="•"/>
      <w:lvlJc w:val="left"/>
      <w:pPr>
        <w:ind w:left="5871" w:hanging="360"/>
      </w:pPr>
      <w:rPr>
        <w:rFonts w:hint="default"/>
        <w:lang w:val="ru-RU" w:eastAsia="en-US" w:bidi="ar-SA"/>
      </w:rPr>
    </w:lvl>
    <w:lvl w:ilvl="4" w:tplc="0CEC0C98">
      <w:numFmt w:val="bullet"/>
      <w:lvlText w:val="•"/>
      <w:lvlJc w:val="left"/>
      <w:pPr>
        <w:ind w:left="6442" w:hanging="360"/>
      </w:pPr>
      <w:rPr>
        <w:rFonts w:hint="default"/>
        <w:lang w:val="ru-RU" w:eastAsia="en-US" w:bidi="ar-SA"/>
      </w:rPr>
    </w:lvl>
    <w:lvl w:ilvl="5" w:tplc="7076DE1C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6" w:tplc="7D12B960">
      <w:numFmt w:val="bullet"/>
      <w:lvlText w:val="•"/>
      <w:lvlJc w:val="left"/>
      <w:pPr>
        <w:ind w:left="7583" w:hanging="360"/>
      </w:pPr>
      <w:rPr>
        <w:rFonts w:hint="default"/>
        <w:lang w:val="ru-RU" w:eastAsia="en-US" w:bidi="ar-SA"/>
      </w:rPr>
    </w:lvl>
    <w:lvl w:ilvl="7" w:tplc="0E5C5A76">
      <w:numFmt w:val="bullet"/>
      <w:lvlText w:val="•"/>
      <w:lvlJc w:val="left"/>
      <w:pPr>
        <w:ind w:left="8154" w:hanging="360"/>
      </w:pPr>
      <w:rPr>
        <w:rFonts w:hint="default"/>
        <w:lang w:val="ru-RU" w:eastAsia="en-US" w:bidi="ar-SA"/>
      </w:rPr>
    </w:lvl>
    <w:lvl w:ilvl="8" w:tplc="F7982BE4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4">
    <w:nsid w:val="204B1E63"/>
    <w:multiLevelType w:val="hybridMultilevel"/>
    <w:tmpl w:val="0A6075A0"/>
    <w:lvl w:ilvl="0" w:tplc="EF204B86">
      <w:start w:val="4"/>
      <w:numFmt w:val="decimal"/>
      <w:lvlText w:val="%1"/>
      <w:lvlJc w:val="left"/>
      <w:pPr>
        <w:ind w:left="302" w:hanging="581"/>
      </w:pPr>
      <w:rPr>
        <w:rFonts w:hint="default"/>
        <w:lang w:val="ru-RU" w:eastAsia="en-US" w:bidi="ar-SA"/>
      </w:rPr>
    </w:lvl>
    <w:lvl w:ilvl="1" w:tplc="A6E42994">
      <w:numFmt w:val="none"/>
      <w:lvlText w:val=""/>
      <w:lvlJc w:val="left"/>
      <w:pPr>
        <w:tabs>
          <w:tab w:val="num" w:pos="360"/>
        </w:tabs>
      </w:pPr>
    </w:lvl>
    <w:lvl w:ilvl="2" w:tplc="85DE3C26">
      <w:numFmt w:val="none"/>
      <w:lvlText w:val=""/>
      <w:lvlJc w:val="left"/>
      <w:pPr>
        <w:tabs>
          <w:tab w:val="num" w:pos="360"/>
        </w:tabs>
      </w:pPr>
    </w:lvl>
    <w:lvl w:ilvl="3" w:tplc="C8120E6C">
      <w:numFmt w:val="bullet"/>
      <w:lvlText w:val="•"/>
      <w:lvlJc w:val="left"/>
      <w:pPr>
        <w:ind w:left="3169" w:hanging="736"/>
      </w:pPr>
      <w:rPr>
        <w:rFonts w:hint="default"/>
        <w:lang w:val="ru-RU" w:eastAsia="en-US" w:bidi="ar-SA"/>
      </w:rPr>
    </w:lvl>
    <w:lvl w:ilvl="4" w:tplc="A0E0507A">
      <w:numFmt w:val="bullet"/>
      <w:lvlText w:val="•"/>
      <w:lvlJc w:val="left"/>
      <w:pPr>
        <w:ind w:left="4126" w:hanging="736"/>
      </w:pPr>
      <w:rPr>
        <w:rFonts w:hint="default"/>
        <w:lang w:val="ru-RU" w:eastAsia="en-US" w:bidi="ar-SA"/>
      </w:rPr>
    </w:lvl>
    <w:lvl w:ilvl="5" w:tplc="E24AC4E4">
      <w:numFmt w:val="bullet"/>
      <w:lvlText w:val="•"/>
      <w:lvlJc w:val="left"/>
      <w:pPr>
        <w:ind w:left="5083" w:hanging="736"/>
      </w:pPr>
      <w:rPr>
        <w:rFonts w:hint="default"/>
        <w:lang w:val="ru-RU" w:eastAsia="en-US" w:bidi="ar-SA"/>
      </w:rPr>
    </w:lvl>
    <w:lvl w:ilvl="6" w:tplc="DD16236E">
      <w:numFmt w:val="bullet"/>
      <w:lvlText w:val="•"/>
      <w:lvlJc w:val="left"/>
      <w:pPr>
        <w:ind w:left="6039" w:hanging="736"/>
      </w:pPr>
      <w:rPr>
        <w:rFonts w:hint="default"/>
        <w:lang w:val="ru-RU" w:eastAsia="en-US" w:bidi="ar-SA"/>
      </w:rPr>
    </w:lvl>
    <w:lvl w:ilvl="7" w:tplc="A8F43FAC">
      <w:numFmt w:val="bullet"/>
      <w:lvlText w:val="•"/>
      <w:lvlJc w:val="left"/>
      <w:pPr>
        <w:ind w:left="6996" w:hanging="736"/>
      </w:pPr>
      <w:rPr>
        <w:rFonts w:hint="default"/>
        <w:lang w:val="ru-RU" w:eastAsia="en-US" w:bidi="ar-SA"/>
      </w:rPr>
    </w:lvl>
    <w:lvl w:ilvl="8" w:tplc="234EC01E">
      <w:numFmt w:val="bullet"/>
      <w:lvlText w:val="•"/>
      <w:lvlJc w:val="left"/>
      <w:pPr>
        <w:ind w:left="7953" w:hanging="736"/>
      </w:pPr>
      <w:rPr>
        <w:rFonts w:hint="default"/>
        <w:lang w:val="ru-RU" w:eastAsia="en-US" w:bidi="ar-SA"/>
      </w:rPr>
    </w:lvl>
  </w:abstractNum>
  <w:abstractNum w:abstractNumId="5">
    <w:nsid w:val="28B44E3A"/>
    <w:multiLevelType w:val="hybridMultilevel"/>
    <w:tmpl w:val="F3FA6240"/>
    <w:lvl w:ilvl="0" w:tplc="B64ADABC">
      <w:start w:val="2"/>
      <w:numFmt w:val="decimal"/>
      <w:lvlText w:val="%1"/>
      <w:lvlJc w:val="left"/>
      <w:pPr>
        <w:ind w:left="302" w:hanging="567"/>
      </w:pPr>
      <w:rPr>
        <w:rFonts w:hint="default"/>
        <w:lang w:val="ru-RU" w:eastAsia="en-US" w:bidi="ar-SA"/>
      </w:rPr>
    </w:lvl>
    <w:lvl w:ilvl="1" w:tplc="1262AA84">
      <w:numFmt w:val="none"/>
      <w:lvlText w:val=""/>
      <w:lvlJc w:val="left"/>
      <w:pPr>
        <w:tabs>
          <w:tab w:val="num" w:pos="360"/>
        </w:tabs>
      </w:pPr>
    </w:lvl>
    <w:lvl w:ilvl="2" w:tplc="3DD6A9A8">
      <w:numFmt w:val="bullet"/>
      <w:lvlText w:val="•"/>
      <w:lvlJc w:val="left"/>
      <w:pPr>
        <w:ind w:left="2213" w:hanging="567"/>
      </w:pPr>
      <w:rPr>
        <w:rFonts w:hint="default"/>
        <w:lang w:val="ru-RU" w:eastAsia="en-US" w:bidi="ar-SA"/>
      </w:rPr>
    </w:lvl>
    <w:lvl w:ilvl="3" w:tplc="FCB2BAE6">
      <w:numFmt w:val="bullet"/>
      <w:lvlText w:val="•"/>
      <w:lvlJc w:val="left"/>
      <w:pPr>
        <w:ind w:left="3169" w:hanging="567"/>
      </w:pPr>
      <w:rPr>
        <w:rFonts w:hint="default"/>
        <w:lang w:val="ru-RU" w:eastAsia="en-US" w:bidi="ar-SA"/>
      </w:rPr>
    </w:lvl>
    <w:lvl w:ilvl="4" w:tplc="8E92E7B6">
      <w:numFmt w:val="bullet"/>
      <w:lvlText w:val="•"/>
      <w:lvlJc w:val="left"/>
      <w:pPr>
        <w:ind w:left="4126" w:hanging="567"/>
      </w:pPr>
      <w:rPr>
        <w:rFonts w:hint="default"/>
        <w:lang w:val="ru-RU" w:eastAsia="en-US" w:bidi="ar-SA"/>
      </w:rPr>
    </w:lvl>
    <w:lvl w:ilvl="5" w:tplc="C860B538">
      <w:numFmt w:val="bullet"/>
      <w:lvlText w:val="•"/>
      <w:lvlJc w:val="left"/>
      <w:pPr>
        <w:ind w:left="5083" w:hanging="567"/>
      </w:pPr>
      <w:rPr>
        <w:rFonts w:hint="default"/>
        <w:lang w:val="ru-RU" w:eastAsia="en-US" w:bidi="ar-SA"/>
      </w:rPr>
    </w:lvl>
    <w:lvl w:ilvl="6" w:tplc="D0143122">
      <w:numFmt w:val="bullet"/>
      <w:lvlText w:val="•"/>
      <w:lvlJc w:val="left"/>
      <w:pPr>
        <w:ind w:left="6039" w:hanging="567"/>
      </w:pPr>
      <w:rPr>
        <w:rFonts w:hint="default"/>
        <w:lang w:val="ru-RU" w:eastAsia="en-US" w:bidi="ar-SA"/>
      </w:rPr>
    </w:lvl>
    <w:lvl w:ilvl="7" w:tplc="62C2260A">
      <w:numFmt w:val="bullet"/>
      <w:lvlText w:val="•"/>
      <w:lvlJc w:val="left"/>
      <w:pPr>
        <w:ind w:left="6996" w:hanging="567"/>
      </w:pPr>
      <w:rPr>
        <w:rFonts w:hint="default"/>
        <w:lang w:val="ru-RU" w:eastAsia="en-US" w:bidi="ar-SA"/>
      </w:rPr>
    </w:lvl>
    <w:lvl w:ilvl="8" w:tplc="C1F2F66E">
      <w:numFmt w:val="bullet"/>
      <w:lvlText w:val="•"/>
      <w:lvlJc w:val="left"/>
      <w:pPr>
        <w:ind w:left="7953" w:hanging="567"/>
      </w:pPr>
      <w:rPr>
        <w:rFonts w:hint="default"/>
        <w:lang w:val="ru-RU" w:eastAsia="en-US" w:bidi="ar-SA"/>
      </w:rPr>
    </w:lvl>
  </w:abstractNum>
  <w:abstractNum w:abstractNumId="6">
    <w:nsid w:val="2CB30732"/>
    <w:multiLevelType w:val="hybridMultilevel"/>
    <w:tmpl w:val="5C105A2E"/>
    <w:lvl w:ilvl="0" w:tplc="FF0AB8CC">
      <w:start w:val="4"/>
      <w:numFmt w:val="decimal"/>
      <w:lvlText w:val="%1"/>
      <w:lvlJc w:val="left"/>
      <w:pPr>
        <w:ind w:left="302" w:hanging="928"/>
      </w:pPr>
      <w:rPr>
        <w:rFonts w:hint="default"/>
        <w:lang w:val="ru-RU" w:eastAsia="en-US" w:bidi="ar-SA"/>
      </w:rPr>
    </w:lvl>
    <w:lvl w:ilvl="1" w:tplc="F8A8CA88">
      <w:numFmt w:val="none"/>
      <w:lvlText w:val=""/>
      <w:lvlJc w:val="left"/>
      <w:pPr>
        <w:tabs>
          <w:tab w:val="num" w:pos="360"/>
        </w:tabs>
      </w:pPr>
    </w:lvl>
    <w:lvl w:ilvl="2" w:tplc="73004716">
      <w:numFmt w:val="none"/>
      <w:lvlText w:val=""/>
      <w:lvlJc w:val="left"/>
      <w:pPr>
        <w:tabs>
          <w:tab w:val="num" w:pos="360"/>
        </w:tabs>
      </w:pPr>
    </w:lvl>
    <w:lvl w:ilvl="3" w:tplc="7318CC14">
      <w:numFmt w:val="bullet"/>
      <w:lvlText w:val="•"/>
      <w:lvlJc w:val="left"/>
      <w:pPr>
        <w:ind w:left="3169" w:hanging="928"/>
      </w:pPr>
      <w:rPr>
        <w:rFonts w:hint="default"/>
        <w:lang w:val="ru-RU" w:eastAsia="en-US" w:bidi="ar-SA"/>
      </w:rPr>
    </w:lvl>
    <w:lvl w:ilvl="4" w:tplc="BCD82FCA">
      <w:numFmt w:val="bullet"/>
      <w:lvlText w:val="•"/>
      <w:lvlJc w:val="left"/>
      <w:pPr>
        <w:ind w:left="4126" w:hanging="928"/>
      </w:pPr>
      <w:rPr>
        <w:rFonts w:hint="default"/>
        <w:lang w:val="ru-RU" w:eastAsia="en-US" w:bidi="ar-SA"/>
      </w:rPr>
    </w:lvl>
    <w:lvl w:ilvl="5" w:tplc="A6825416">
      <w:numFmt w:val="bullet"/>
      <w:lvlText w:val="•"/>
      <w:lvlJc w:val="left"/>
      <w:pPr>
        <w:ind w:left="5083" w:hanging="928"/>
      </w:pPr>
      <w:rPr>
        <w:rFonts w:hint="default"/>
        <w:lang w:val="ru-RU" w:eastAsia="en-US" w:bidi="ar-SA"/>
      </w:rPr>
    </w:lvl>
    <w:lvl w:ilvl="6" w:tplc="5462AF02">
      <w:numFmt w:val="bullet"/>
      <w:lvlText w:val="•"/>
      <w:lvlJc w:val="left"/>
      <w:pPr>
        <w:ind w:left="6039" w:hanging="928"/>
      </w:pPr>
      <w:rPr>
        <w:rFonts w:hint="default"/>
        <w:lang w:val="ru-RU" w:eastAsia="en-US" w:bidi="ar-SA"/>
      </w:rPr>
    </w:lvl>
    <w:lvl w:ilvl="7" w:tplc="7DC0B8E6">
      <w:numFmt w:val="bullet"/>
      <w:lvlText w:val="•"/>
      <w:lvlJc w:val="left"/>
      <w:pPr>
        <w:ind w:left="6996" w:hanging="928"/>
      </w:pPr>
      <w:rPr>
        <w:rFonts w:hint="default"/>
        <w:lang w:val="ru-RU" w:eastAsia="en-US" w:bidi="ar-SA"/>
      </w:rPr>
    </w:lvl>
    <w:lvl w:ilvl="8" w:tplc="C1AEA9D0">
      <w:numFmt w:val="bullet"/>
      <w:lvlText w:val="•"/>
      <w:lvlJc w:val="left"/>
      <w:pPr>
        <w:ind w:left="7953" w:hanging="928"/>
      </w:pPr>
      <w:rPr>
        <w:rFonts w:hint="default"/>
        <w:lang w:val="ru-RU" w:eastAsia="en-US" w:bidi="ar-SA"/>
      </w:rPr>
    </w:lvl>
  </w:abstractNum>
  <w:abstractNum w:abstractNumId="7">
    <w:nsid w:val="3E6563BB"/>
    <w:multiLevelType w:val="hybridMultilevel"/>
    <w:tmpl w:val="28465D7A"/>
    <w:lvl w:ilvl="0" w:tplc="9530C50C">
      <w:start w:val="3"/>
      <w:numFmt w:val="decimal"/>
      <w:lvlText w:val="%1"/>
      <w:lvlJc w:val="left"/>
      <w:pPr>
        <w:ind w:left="302" w:hanging="864"/>
      </w:pPr>
      <w:rPr>
        <w:rFonts w:hint="default"/>
        <w:lang w:val="ru-RU" w:eastAsia="en-US" w:bidi="ar-SA"/>
      </w:rPr>
    </w:lvl>
    <w:lvl w:ilvl="1" w:tplc="EF12490C">
      <w:numFmt w:val="none"/>
      <w:lvlText w:val=""/>
      <w:lvlJc w:val="left"/>
      <w:pPr>
        <w:tabs>
          <w:tab w:val="num" w:pos="360"/>
        </w:tabs>
      </w:pPr>
    </w:lvl>
    <w:lvl w:ilvl="2" w:tplc="BA26B9C2">
      <w:numFmt w:val="none"/>
      <w:lvlText w:val=""/>
      <w:lvlJc w:val="left"/>
      <w:pPr>
        <w:tabs>
          <w:tab w:val="num" w:pos="360"/>
        </w:tabs>
      </w:pPr>
    </w:lvl>
    <w:lvl w:ilvl="3" w:tplc="C41023BA">
      <w:numFmt w:val="bullet"/>
      <w:lvlText w:val="•"/>
      <w:lvlJc w:val="left"/>
      <w:pPr>
        <w:ind w:left="3169" w:hanging="864"/>
      </w:pPr>
      <w:rPr>
        <w:rFonts w:hint="default"/>
        <w:lang w:val="ru-RU" w:eastAsia="en-US" w:bidi="ar-SA"/>
      </w:rPr>
    </w:lvl>
    <w:lvl w:ilvl="4" w:tplc="F6AE1F60">
      <w:numFmt w:val="bullet"/>
      <w:lvlText w:val="•"/>
      <w:lvlJc w:val="left"/>
      <w:pPr>
        <w:ind w:left="4126" w:hanging="864"/>
      </w:pPr>
      <w:rPr>
        <w:rFonts w:hint="default"/>
        <w:lang w:val="ru-RU" w:eastAsia="en-US" w:bidi="ar-SA"/>
      </w:rPr>
    </w:lvl>
    <w:lvl w:ilvl="5" w:tplc="1460F9A4">
      <w:numFmt w:val="bullet"/>
      <w:lvlText w:val="•"/>
      <w:lvlJc w:val="left"/>
      <w:pPr>
        <w:ind w:left="5083" w:hanging="864"/>
      </w:pPr>
      <w:rPr>
        <w:rFonts w:hint="default"/>
        <w:lang w:val="ru-RU" w:eastAsia="en-US" w:bidi="ar-SA"/>
      </w:rPr>
    </w:lvl>
    <w:lvl w:ilvl="6" w:tplc="8BFE046C">
      <w:numFmt w:val="bullet"/>
      <w:lvlText w:val="•"/>
      <w:lvlJc w:val="left"/>
      <w:pPr>
        <w:ind w:left="6039" w:hanging="864"/>
      </w:pPr>
      <w:rPr>
        <w:rFonts w:hint="default"/>
        <w:lang w:val="ru-RU" w:eastAsia="en-US" w:bidi="ar-SA"/>
      </w:rPr>
    </w:lvl>
    <w:lvl w:ilvl="7" w:tplc="FF5280F4">
      <w:numFmt w:val="bullet"/>
      <w:lvlText w:val="•"/>
      <w:lvlJc w:val="left"/>
      <w:pPr>
        <w:ind w:left="6996" w:hanging="864"/>
      </w:pPr>
      <w:rPr>
        <w:rFonts w:hint="default"/>
        <w:lang w:val="ru-RU" w:eastAsia="en-US" w:bidi="ar-SA"/>
      </w:rPr>
    </w:lvl>
    <w:lvl w:ilvl="8" w:tplc="7370FC88">
      <w:numFmt w:val="bullet"/>
      <w:lvlText w:val="•"/>
      <w:lvlJc w:val="left"/>
      <w:pPr>
        <w:ind w:left="7953" w:hanging="864"/>
      </w:pPr>
      <w:rPr>
        <w:rFonts w:hint="default"/>
        <w:lang w:val="ru-RU" w:eastAsia="en-US" w:bidi="ar-SA"/>
      </w:rPr>
    </w:lvl>
  </w:abstractNum>
  <w:abstractNum w:abstractNumId="8">
    <w:nsid w:val="60B25C02"/>
    <w:multiLevelType w:val="hybridMultilevel"/>
    <w:tmpl w:val="08F649E4"/>
    <w:lvl w:ilvl="0" w:tplc="46E67326">
      <w:numFmt w:val="bullet"/>
      <w:lvlText w:val=""/>
      <w:lvlJc w:val="left"/>
      <w:pPr>
        <w:ind w:left="30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A23166">
      <w:numFmt w:val="bullet"/>
      <w:lvlText w:val="•"/>
      <w:lvlJc w:val="left"/>
      <w:pPr>
        <w:ind w:left="1256" w:hanging="284"/>
      </w:pPr>
      <w:rPr>
        <w:rFonts w:hint="default"/>
        <w:lang w:val="ru-RU" w:eastAsia="en-US" w:bidi="ar-SA"/>
      </w:rPr>
    </w:lvl>
    <w:lvl w:ilvl="2" w:tplc="8EA4BA48">
      <w:numFmt w:val="bullet"/>
      <w:lvlText w:val="•"/>
      <w:lvlJc w:val="left"/>
      <w:pPr>
        <w:ind w:left="2213" w:hanging="284"/>
      </w:pPr>
      <w:rPr>
        <w:rFonts w:hint="default"/>
        <w:lang w:val="ru-RU" w:eastAsia="en-US" w:bidi="ar-SA"/>
      </w:rPr>
    </w:lvl>
    <w:lvl w:ilvl="3" w:tplc="CA386E76">
      <w:numFmt w:val="bullet"/>
      <w:lvlText w:val="•"/>
      <w:lvlJc w:val="left"/>
      <w:pPr>
        <w:ind w:left="3169" w:hanging="284"/>
      </w:pPr>
      <w:rPr>
        <w:rFonts w:hint="default"/>
        <w:lang w:val="ru-RU" w:eastAsia="en-US" w:bidi="ar-SA"/>
      </w:rPr>
    </w:lvl>
    <w:lvl w:ilvl="4" w:tplc="1D9AE17C">
      <w:numFmt w:val="bullet"/>
      <w:lvlText w:val="•"/>
      <w:lvlJc w:val="left"/>
      <w:pPr>
        <w:ind w:left="4126" w:hanging="284"/>
      </w:pPr>
      <w:rPr>
        <w:rFonts w:hint="default"/>
        <w:lang w:val="ru-RU" w:eastAsia="en-US" w:bidi="ar-SA"/>
      </w:rPr>
    </w:lvl>
    <w:lvl w:ilvl="5" w:tplc="E04AF8FA">
      <w:numFmt w:val="bullet"/>
      <w:lvlText w:val="•"/>
      <w:lvlJc w:val="left"/>
      <w:pPr>
        <w:ind w:left="5083" w:hanging="284"/>
      </w:pPr>
      <w:rPr>
        <w:rFonts w:hint="default"/>
        <w:lang w:val="ru-RU" w:eastAsia="en-US" w:bidi="ar-SA"/>
      </w:rPr>
    </w:lvl>
    <w:lvl w:ilvl="6" w:tplc="52D2D1BA">
      <w:numFmt w:val="bullet"/>
      <w:lvlText w:val="•"/>
      <w:lvlJc w:val="left"/>
      <w:pPr>
        <w:ind w:left="6039" w:hanging="284"/>
      </w:pPr>
      <w:rPr>
        <w:rFonts w:hint="default"/>
        <w:lang w:val="ru-RU" w:eastAsia="en-US" w:bidi="ar-SA"/>
      </w:rPr>
    </w:lvl>
    <w:lvl w:ilvl="7" w:tplc="6A46843A">
      <w:numFmt w:val="bullet"/>
      <w:lvlText w:val="•"/>
      <w:lvlJc w:val="left"/>
      <w:pPr>
        <w:ind w:left="6996" w:hanging="284"/>
      </w:pPr>
      <w:rPr>
        <w:rFonts w:hint="default"/>
        <w:lang w:val="ru-RU" w:eastAsia="en-US" w:bidi="ar-SA"/>
      </w:rPr>
    </w:lvl>
    <w:lvl w:ilvl="8" w:tplc="04E0862E">
      <w:numFmt w:val="bullet"/>
      <w:lvlText w:val="•"/>
      <w:lvlJc w:val="left"/>
      <w:pPr>
        <w:ind w:left="7953" w:hanging="284"/>
      </w:pPr>
      <w:rPr>
        <w:rFonts w:hint="default"/>
        <w:lang w:val="ru-RU" w:eastAsia="en-US" w:bidi="ar-SA"/>
      </w:rPr>
    </w:lvl>
  </w:abstractNum>
  <w:abstractNum w:abstractNumId="9">
    <w:nsid w:val="66CD2118"/>
    <w:multiLevelType w:val="hybridMultilevel"/>
    <w:tmpl w:val="807EFF32"/>
    <w:lvl w:ilvl="0" w:tplc="C9C4FA1E">
      <w:start w:val="3"/>
      <w:numFmt w:val="decimal"/>
      <w:lvlText w:val="%1"/>
      <w:lvlJc w:val="left"/>
      <w:pPr>
        <w:ind w:left="302" w:hanging="812"/>
      </w:pPr>
      <w:rPr>
        <w:rFonts w:hint="default"/>
        <w:lang w:val="ru-RU" w:eastAsia="en-US" w:bidi="ar-SA"/>
      </w:rPr>
    </w:lvl>
    <w:lvl w:ilvl="1" w:tplc="F210007E">
      <w:numFmt w:val="none"/>
      <w:lvlText w:val=""/>
      <w:lvlJc w:val="left"/>
      <w:pPr>
        <w:tabs>
          <w:tab w:val="num" w:pos="360"/>
        </w:tabs>
      </w:pPr>
    </w:lvl>
    <w:lvl w:ilvl="2" w:tplc="39B8A32C">
      <w:numFmt w:val="none"/>
      <w:lvlText w:val=""/>
      <w:lvlJc w:val="left"/>
      <w:pPr>
        <w:tabs>
          <w:tab w:val="num" w:pos="360"/>
        </w:tabs>
      </w:pPr>
    </w:lvl>
    <w:lvl w:ilvl="3" w:tplc="3FAC0E44">
      <w:numFmt w:val="bullet"/>
      <w:lvlText w:val="•"/>
      <w:lvlJc w:val="left"/>
      <w:pPr>
        <w:ind w:left="3169" w:hanging="812"/>
      </w:pPr>
      <w:rPr>
        <w:rFonts w:hint="default"/>
        <w:lang w:val="ru-RU" w:eastAsia="en-US" w:bidi="ar-SA"/>
      </w:rPr>
    </w:lvl>
    <w:lvl w:ilvl="4" w:tplc="8278BB5A">
      <w:numFmt w:val="bullet"/>
      <w:lvlText w:val="•"/>
      <w:lvlJc w:val="left"/>
      <w:pPr>
        <w:ind w:left="4126" w:hanging="812"/>
      </w:pPr>
      <w:rPr>
        <w:rFonts w:hint="default"/>
        <w:lang w:val="ru-RU" w:eastAsia="en-US" w:bidi="ar-SA"/>
      </w:rPr>
    </w:lvl>
    <w:lvl w:ilvl="5" w:tplc="EC88DE3C">
      <w:numFmt w:val="bullet"/>
      <w:lvlText w:val="•"/>
      <w:lvlJc w:val="left"/>
      <w:pPr>
        <w:ind w:left="5083" w:hanging="812"/>
      </w:pPr>
      <w:rPr>
        <w:rFonts w:hint="default"/>
        <w:lang w:val="ru-RU" w:eastAsia="en-US" w:bidi="ar-SA"/>
      </w:rPr>
    </w:lvl>
    <w:lvl w:ilvl="6" w:tplc="1CB6CD80">
      <w:numFmt w:val="bullet"/>
      <w:lvlText w:val="•"/>
      <w:lvlJc w:val="left"/>
      <w:pPr>
        <w:ind w:left="6039" w:hanging="812"/>
      </w:pPr>
      <w:rPr>
        <w:rFonts w:hint="default"/>
        <w:lang w:val="ru-RU" w:eastAsia="en-US" w:bidi="ar-SA"/>
      </w:rPr>
    </w:lvl>
    <w:lvl w:ilvl="7" w:tplc="2F1CBAEA">
      <w:numFmt w:val="bullet"/>
      <w:lvlText w:val="•"/>
      <w:lvlJc w:val="left"/>
      <w:pPr>
        <w:ind w:left="6996" w:hanging="812"/>
      </w:pPr>
      <w:rPr>
        <w:rFonts w:hint="default"/>
        <w:lang w:val="ru-RU" w:eastAsia="en-US" w:bidi="ar-SA"/>
      </w:rPr>
    </w:lvl>
    <w:lvl w:ilvl="8" w:tplc="259AC92E">
      <w:numFmt w:val="bullet"/>
      <w:lvlText w:val="•"/>
      <w:lvlJc w:val="left"/>
      <w:pPr>
        <w:ind w:left="7953" w:hanging="812"/>
      </w:pPr>
      <w:rPr>
        <w:rFonts w:hint="default"/>
        <w:lang w:val="ru-RU" w:eastAsia="en-US" w:bidi="ar-SA"/>
      </w:rPr>
    </w:lvl>
  </w:abstractNum>
  <w:abstractNum w:abstractNumId="10">
    <w:nsid w:val="7D882024"/>
    <w:multiLevelType w:val="hybridMultilevel"/>
    <w:tmpl w:val="68ACF650"/>
    <w:lvl w:ilvl="0" w:tplc="033A3E5C">
      <w:start w:val="2"/>
      <w:numFmt w:val="decimal"/>
      <w:lvlText w:val="%1"/>
      <w:lvlJc w:val="left"/>
      <w:pPr>
        <w:ind w:left="302" w:hanging="567"/>
      </w:pPr>
      <w:rPr>
        <w:rFonts w:hint="default"/>
        <w:lang w:val="ru-RU" w:eastAsia="en-US" w:bidi="ar-SA"/>
      </w:rPr>
    </w:lvl>
    <w:lvl w:ilvl="1" w:tplc="D32CEEF2">
      <w:numFmt w:val="none"/>
      <w:lvlText w:val=""/>
      <w:lvlJc w:val="left"/>
      <w:pPr>
        <w:tabs>
          <w:tab w:val="num" w:pos="360"/>
        </w:tabs>
      </w:pPr>
    </w:lvl>
    <w:lvl w:ilvl="2" w:tplc="596CF248">
      <w:numFmt w:val="bullet"/>
      <w:lvlText w:val="•"/>
      <w:lvlJc w:val="left"/>
      <w:pPr>
        <w:ind w:left="2213" w:hanging="567"/>
      </w:pPr>
      <w:rPr>
        <w:rFonts w:hint="default"/>
        <w:lang w:val="ru-RU" w:eastAsia="en-US" w:bidi="ar-SA"/>
      </w:rPr>
    </w:lvl>
    <w:lvl w:ilvl="3" w:tplc="650A8CF6">
      <w:numFmt w:val="bullet"/>
      <w:lvlText w:val="•"/>
      <w:lvlJc w:val="left"/>
      <w:pPr>
        <w:ind w:left="3169" w:hanging="567"/>
      </w:pPr>
      <w:rPr>
        <w:rFonts w:hint="default"/>
        <w:lang w:val="ru-RU" w:eastAsia="en-US" w:bidi="ar-SA"/>
      </w:rPr>
    </w:lvl>
    <w:lvl w:ilvl="4" w:tplc="46A0B99E">
      <w:numFmt w:val="bullet"/>
      <w:lvlText w:val="•"/>
      <w:lvlJc w:val="left"/>
      <w:pPr>
        <w:ind w:left="4126" w:hanging="567"/>
      </w:pPr>
      <w:rPr>
        <w:rFonts w:hint="default"/>
        <w:lang w:val="ru-RU" w:eastAsia="en-US" w:bidi="ar-SA"/>
      </w:rPr>
    </w:lvl>
    <w:lvl w:ilvl="5" w:tplc="854630BE">
      <w:numFmt w:val="bullet"/>
      <w:lvlText w:val="•"/>
      <w:lvlJc w:val="left"/>
      <w:pPr>
        <w:ind w:left="5083" w:hanging="567"/>
      </w:pPr>
      <w:rPr>
        <w:rFonts w:hint="default"/>
        <w:lang w:val="ru-RU" w:eastAsia="en-US" w:bidi="ar-SA"/>
      </w:rPr>
    </w:lvl>
    <w:lvl w:ilvl="6" w:tplc="68CE2D52">
      <w:numFmt w:val="bullet"/>
      <w:lvlText w:val="•"/>
      <w:lvlJc w:val="left"/>
      <w:pPr>
        <w:ind w:left="6039" w:hanging="567"/>
      </w:pPr>
      <w:rPr>
        <w:rFonts w:hint="default"/>
        <w:lang w:val="ru-RU" w:eastAsia="en-US" w:bidi="ar-SA"/>
      </w:rPr>
    </w:lvl>
    <w:lvl w:ilvl="7" w:tplc="2ACE6A72">
      <w:numFmt w:val="bullet"/>
      <w:lvlText w:val="•"/>
      <w:lvlJc w:val="left"/>
      <w:pPr>
        <w:ind w:left="6996" w:hanging="567"/>
      </w:pPr>
      <w:rPr>
        <w:rFonts w:hint="default"/>
        <w:lang w:val="ru-RU" w:eastAsia="en-US" w:bidi="ar-SA"/>
      </w:rPr>
    </w:lvl>
    <w:lvl w:ilvl="8" w:tplc="19509C5A">
      <w:numFmt w:val="bullet"/>
      <w:lvlText w:val="•"/>
      <w:lvlJc w:val="left"/>
      <w:pPr>
        <w:ind w:left="7953" w:hanging="56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CE1ABD"/>
    <w:rsid w:val="000E27A7"/>
    <w:rsid w:val="00242692"/>
    <w:rsid w:val="00466321"/>
    <w:rsid w:val="006F00A4"/>
    <w:rsid w:val="00723259"/>
    <w:rsid w:val="007543CD"/>
    <w:rsid w:val="00AA6DBF"/>
    <w:rsid w:val="00AF30F5"/>
    <w:rsid w:val="00B6588F"/>
    <w:rsid w:val="00BC68D3"/>
    <w:rsid w:val="00CE1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1AB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7543CD"/>
    <w:pPr>
      <w:ind w:left="1381" w:hanging="280"/>
      <w:outlineLvl w:val="0"/>
    </w:pPr>
    <w:rPr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1AB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1ABD"/>
    <w:pPr>
      <w:ind w:left="30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E1ABD"/>
    <w:pPr>
      <w:ind w:left="794" w:hanging="36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E1ABD"/>
    <w:pPr>
      <w:ind w:left="302"/>
      <w:jc w:val="both"/>
    </w:pPr>
  </w:style>
  <w:style w:type="paragraph" w:customStyle="1" w:styleId="TableParagraph">
    <w:name w:val="Table Paragraph"/>
    <w:basedOn w:val="a"/>
    <w:uiPriority w:val="1"/>
    <w:qFormat/>
    <w:rsid w:val="00CE1ABD"/>
    <w:pPr>
      <w:spacing w:line="298" w:lineRule="exact"/>
      <w:ind w:left="502"/>
    </w:pPr>
  </w:style>
  <w:style w:type="character" w:customStyle="1" w:styleId="10">
    <w:name w:val="Заголовок 1 Знак"/>
    <w:basedOn w:val="a0"/>
    <w:link w:val="1"/>
    <w:uiPriority w:val="1"/>
    <w:rsid w:val="007543CD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AA6D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6D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2907</Words>
  <Characters>16570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Юрьевна</dc:creator>
  <cp:lastModifiedBy>Айгуль</cp:lastModifiedBy>
  <cp:revision>3</cp:revision>
  <cp:lastPrinted>2021-03-12T10:00:00Z</cp:lastPrinted>
  <dcterms:created xsi:type="dcterms:W3CDTF">2021-03-12T10:05:00Z</dcterms:created>
  <dcterms:modified xsi:type="dcterms:W3CDTF">2021-03-12T10:06:00Z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2021-02-02T00:00:00Z</vt:filetime>
  </property>
</Properties>
</file>